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3576D4BF" w:rsidR="004C16FB" w:rsidRPr="00C92586" w:rsidRDefault="00000000">
      <w:pPr>
        <w:pStyle w:val="P68B1DB1-Naslov1"/>
        <w:pBdr>
          <w:bottom w:val="none" w:sz="0" w:space="0" w:color="auto"/>
        </w:pBdr>
        <w:rPr>
          <w:lang w:val="el-GR"/>
        </w:rPr>
      </w:pPr>
      <w:r w:rsidRPr="00C92586">
        <w:rPr>
          <w:lang w:val="el-GR"/>
        </w:rPr>
        <w:t xml:space="preserve">                                 </w:t>
      </w:r>
      <w:r w:rsidR="00C92586" w:rsidRPr="00C92586">
        <w:rPr>
          <w:lang w:val="el-GR"/>
        </w:rPr>
        <w:t>Φυλλάδιο</w:t>
      </w: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0"/>
      </w:tblGrid>
      <w:tr w:rsidR="00B237A7" w:rsidRPr="00B237A7" w14:paraId="147CAF04" w14:textId="77777777" w:rsidTr="00C925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19CE4642" w14:textId="57182E52" w:rsidR="004C16FB" w:rsidRPr="00C92586" w:rsidRDefault="00000000">
            <w:pPr>
              <w:rPr>
                <w:lang w:val="el-GR"/>
              </w:rPr>
            </w:pPr>
            <w:r w:rsidRPr="00C92586">
              <w:rPr>
                <w:lang w:val="el-GR"/>
              </w:rPr>
              <w:t>Τίτλος δραστηριότητας</w:t>
            </w:r>
          </w:p>
        </w:tc>
        <w:tc>
          <w:tcPr>
            <w:tcW w:w="5670" w:type="dxa"/>
            <w:shd w:val="clear" w:color="auto" w:fill="auto"/>
          </w:tcPr>
          <w:p w14:paraId="196A0CE0" w14:textId="7A7D3699" w:rsidR="004C16FB" w:rsidRPr="00B237A7" w:rsidRDefault="00000000">
            <w:pPr>
              <w:pStyle w:val="P68B1DB1-Navaden2"/>
              <w:cnfStyle w:val="100000000000" w:firstRow="1" w:lastRow="0" w:firstColumn="0" w:lastColumn="0" w:oddVBand="0" w:evenVBand="0" w:oddHBand="0" w:evenHBand="0" w:firstRowFirstColumn="0" w:firstRowLastColumn="0" w:lastRowFirstColumn="0" w:lastRowLastColumn="0"/>
              <w:rPr>
                <w:color w:val="auto"/>
                <w:lang w:val="el-GR"/>
              </w:rPr>
            </w:pPr>
            <w:r w:rsidRPr="00B237A7">
              <w:rPr>
                <w:color w:val="auto"/>
                <w:lang w:val="el-GR"/>
              </w:rPr>
              <w:t>Κώδικας Δεοντολογίας — κανόνες ή αξίες;</w:t>
            </w:r>
          </w:p>
        </w:tc>
      </w:tr>
    </w:tbl>
    <w:p w14:paraId="08E34592" w14:textId="77777777" w:rsidR="004C16FB" w:rsidRPr="00C92586" w:rsidRDefault="004C16FB">
      <w:pPr>
        <w:spacing w:after="0"/>
        <w:rPr>
          <w:sz w:val="24"/>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4C16FB" w:rsidRPr="00C92586" w14:paraId="31F39CA4" w14:textId="77777777" w:rsidTr="004C16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421404CD" w14:textId="7B3DD3A5" w:rsidR="004C16FB" w:rsidRPr="00C92586" w:rsidRDefault="00000000">
            <w:pPr>
              <w:pStyle w:val="P68B1DB1-Navaden3"/>
              <w:jc w:val="center"/>
              <w:rPr>
                <w:b w:val="0"/>
                <w:lang w:val="el-GR"/>
              </w:rPr>
            </w:pPr>
            <w:bookmarkStart w:id="0" w:name="_Hlk148612206"/>
            <w:r w:rsidRPr="00C92586">
              <w:rPr>
                <w:lang w:val="el-GR"/>
              </w:rPr>
              <w:t>ΓΕΝΙΚ</w:t>
            </w:r>
            <w:r w:rsidR="00C92586" w:rsidRPr="00C92586">
              <w:rPr>
                <w:lang w:val="el-GR"/>
              </w:rPr>
              <w:t>Ο</w:t>
            </w:r>
            <w:r w:rsidRPr="00C92586">
              <w:rPr>
                <w:lang w:val="el-GR"/>
              </w:rPr>
              <w:t xml:space="preserve"> ΠΛΑ</w:t>
            </w:r>
            <w:r w:rsidR="00C92586" w:rsidRPr="00C92586">
              <w:rPr>
                <w:lang w:val="el-GR"/>
              </w:rPr>
              <w:t>Ι</w:t>
            </w:r>
            <w:r w:rsidRPr="00C92586">
              <w:rPr>
                <w:lang w:val="el-GR"/>
              </w:rPr>
              <w:t>ΣΙΟ</w:t>
            </w:r>
          </w:p>
          <w:p w14:paraId="42F2A9A9" w14:textId="189443D8" w:rsidR="004C16FB" w:rsidRPr="00C92586" w:rsidRDefault="00000000">
            <w:pPr>
              <w:pStyle w:val="P68B1DB1-Navaden3"/>
              <w:jc w:val="center"/>
              <w:rPr>
                <w:b w:val="0"/>
                <w:lang w:val="el-GR"/>
              </w:rPr>
            </w:pPr>
            <w:r w:rsidRPr="00C92586">
              <w:rPr>
                <w:lang w:val="el-GR"/>
              </w:rPr>
              <w:t>ΕΝΙΑ</w:t>
            </w:r>
            <w:r w:rsidR="00C92586" w:rsidRPr="00C92586">
              <w:rPr>
                <w:lang w:val="el-GR"/>
              </w:rPr>
              <w:t>Ι</w:t>
            </w:r>
            <w:r w:rsidRPr="00C92586">
              <w:rPr>
                <w:lang w:val="el-GR"/>
              </w:rPr>
              <w:t>ΟΣ Κ</w:t>
            </w:r>
            <w:r w:rsidR="00C92586" w:rsidRPr="00C92586">
              <w:rPr>
                <w:lang w:val="el-GR"/>
              </w:rPr>
              <w:t>Ω</w:t>
            </w:r>
            <w:r w:rsidRPr="00C92586">
              <w:rPr>
                <w:lang w:val="el-GR"/>
              </w:rPr>
              <w:t>ΔΙΚΑΣ ΔΕΟΝΤΟΛΟΓ</w:t>
            </w:r>
            <w:r w:rsidR="00C92586" w:rsidRPr="00C92586">
              <w:rPr>
                <w:lang w:val="el-GR"/>
              </w:rPr>
              <w:t>Ι</w:t>
            </w:r>
            <w:r w:rsidRPr="00C92586">
              <w:rPr>
                <w:lang w:val="el-GR"/>
              </w:rPr>
              <w:t>ΑΣ ΓΙΑ ΤΟΥΣ ΕΠΑΓΓΕΛΜΑΤ</w:t>
            </w:r>
            <w:r w:rsidR="00C92586" w:rsidRPr="00C92586">
              <w:rPr>
                <w:lang w:val="el-GR"/>
              </w:rPr>
              <w:t>Ι</w:t>
            </w:r>
            <w:r w:rsidRPr="00C92586">
              <w:rPr>
                <w:lang w:val="el-GR"/>
              </w:rPr>
              <w:t>ΕΣ ΤΩΝ Μ</w:t>
            </w:r>
            <w:r w:rsidR="00C92586" w:rsidRPr="00C92586">
              <w:rPr>
                <w:lang w:val="el-GR"/>
              </w:rPr>
              <w:t>Ε</w:t>
            </w:r>
            <w:r w:rsidRPr="00C92586">
              <w:rPr>
                <w:lang w:val="el-GR"/>
              </w:rPr>
              <w:t>ΣΩΝ ΕΝΗΜ</w:t>
            </w:r>
            <w:r w:rsidR="00C92586" w:rsidRPr="00C92586">
              <w:rPr>
                <w:lang w:val="el-GR"/>
              </w:rPr>
              <w:t>Ε</w:t>
            </w:r>
            <w:r w:rsidRPr="00C92586">
              <w:rPr>
                <w:lang w:val="el-GR"/>
              </w:rPr>
              <w:t xml:space="preserve">ΡΩΣΗΣ ΚΑΙ </w:t>
            </w:r>
          </w:p>
          <w:p w14:paraId="156205CE" w14:textId="63169684" w:rsidR="004C16FB" w:rsidRPr="00C92586" w:rsidRDefault="00000000">
            <w:pPr>
              <w:pStyle w:val="P68B1DB1-Navaden3"/>
              <w:jc w:val="center"/>
              <w:rPr>
                <w:b w:val="0"/>
                <w:lang w:val="el-GR"/>
              </w:rPr>
            </w:pPr>
            <w:r w:rsidRPr="00C92586">
              <w:rPr>
                <w:lang w:val="el-GR"/>
              </w:rPr>
              <w:t>ΠΑΡ</w:t>
            </w:r>
            <w:r w:rsidR="00C92586" w:rsidRPr="00C92586">
              <w:rPr>
                <w:lang w:val="el-GR"/>
              </w:rPr>
              <w:t>Α</w:t>
            </w:r>
            <w:r w:rsidRPr="00C92586">
              <w:rPr>
                <w:lang w:val="el-GR"/>
              </w:rPr>
              <w:t>ΓΟΝΤΕΣ ΕΠΙΡΡΟ</w:t>
            </w:r>
            <w:r w:rsidR="00C92586" w:rsidRPr="00C92586">
              <w:rPr>
                <w:lang w:val="el-GR"/>
              </w:rPr>
              <w:t>Η</w:t>
            </w:r>
            <w:r w:rsidRPr="00C92586">
              <w:rPr>
                <w:lang w:val="el-GR"/>
              </w:rPr>
              <w:t>Σ ΣΤΑ Μ</w:t>
            </w:r>
            <w:r w:rsidR="00C92586" w:rsidRPr="00C92586">
              <w:rPr>
                <w:lang w:val="el-GR"/>
              </w:rPr>
              <w:t>Ε</w:t>
            </w:r>
            <w:r w:rsidRPr="00C92586">
              <w:rPr>
                <w:lang w:val="el-GR"/>
              </w:rPr>
              <w:t>ΣΑ ΚΟΙΝΩΝΙΚ</w:t>
            </w:r>
            <w:r w:rsidR="00C92586" w:rsidRPr="00C92586">
              <w:rPr>
                <w:lang w:val="el-GR"/>
              </w:rPr>
              <w:t>Η</w:t>
            </w:r>
            <w:r w:rsidRPr="00C92586">
              <w:rPr>
                <w:lang w:val="el-GR"/>
              </w:rPr>
              <w:t>Σ ΔΙΚΤ</w:t>
            </w:r>
            <w:r w:rsidR="00C92586" w:rsidRPr="00C92586">
              <w:rPr>
                <w:lang w:val="el-GR"/>
              </w:rPr>
              <w:t>Υ</w:t>
            </w:r>
            <w:r w:rsidRPr="00C92586">
              <w:rPr>
                <w:lang w:val="el-GR"/>
              </w:rPr>
              <w:t>ΩΣΗΣ</w:t>
            </w:r>
          </w:p>
          <w:p w14:paraId="02131AB1" w14:textId="6FF9F6A6" w:rsidR="004C16FB" w:rsidRPr="00C92586" w:rsidRDefault="004C16FB">
            <w:pPr>
              <w:rPr>
                <w:lang w:val="el-GR"/>
              </w:rPr>
            </w:pPr>
          </w:p>
        </w:tc>
      </w:tr>
      <w:tr w:rsidR="004C16FB" w:rsidRPr="00C92586" w14:paraId="7CE1E035" w14:textId="77777777" w:rsidTr="004C16F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2A496B8A" w14:textId="77777777" w:rsidR="004C16FB" w:rsidRPr="00C92586" w:rsidRDefault="004C16FB">
            <w:pPr>
              <w:rPr>
                <w:i/>
                <w:lang w:val="el-GR"/>
              </w:rPr>
            </w:pPr>
          </w:p>
          <w:p w14:paraId="1683FB9B" w14:textId="2C4F7729" w:rsidR="004C16FB" w:rsidRPr="00C92586" w:rsidRDefault="00000000">
            <w:pPr>
              <w:pStyle w:val="P68B1DB1-Navaden4"/>
              <w:rPr>
                <w:lang w:val="el-GR"/>
              </w:rPr>
            </w:pPr>
            <w:r w:rsidRPr="00C92586">
              <w:rPr>
                <w:lang w:val="el-GR"/>
              </w:rPr>
              <w:t xml:space="preserve">Η δημιουργία ενός </w:t>
            </w:r>
            <w:r w:rsidR="00C92586" w:rsidRPr="00C92586">
              <w:rPr>
                <w:lang w:val="el-GR"/>
              </w:rPr>
              <w:t xml:space="preserve">ενιαίου </w:t>
            </w:r>
            <w:r w:rsidRPr="00C92586">
              <w:rPr>
                <w:lang w:val="el-GR"/>
              </w:rPr>
              <w:t xml:space="preserve">Κώδικα Δεοντολογίας που συνδυάζει στοιχεία τόσο από τη δημοσιογραφία όσο και από τα μέσα κοινωνικής δικτύωσης απαιτεί προσεκτική εξέταση των αρχών και των αξιών που </w:t>
            </w:r>
            <w:r w:rsidR="00C92586" w:rsidRPr="00C92586">
              <w:rPr>
                <w:lang w:val="el-GR"/>
              </w:rPr>
              <w:t>υποστηρίζονται</w:t>
            </w:r>
            <w:r w:rsidR="00C92586">
              <w:rPr>
                <w:lang w:val="el-GR"/>
              </w:rPr>
              <w:t xml:space="preserve"> </w:t>
            </w:r>
            <w:r w:rsidRPr="00C92586">
              <w:rPr>
                <w:lang w:val="el-GR"/>
              </w:rPr>
              <w:t xml:space="preserve">από κάθε τομέα. </w:t>
            </w:r>
            <w:r w:rsidR="00C92586" w:rsidRPr="00C92586">
              <w:rPr>
                <w:lang w:val="el-GR"/>
              </w:rPr>
              <w:t>Ακολουθεί</w:t>
            </w:r>
            <w:r w:rsidR="00C92586">
              <w:rPr>
                <w:lang w:val="el-GR"/>
              </w:rPr>
              <w:t xml:space="preserve"> </w:t>
            </w:r>
            <w:r w:rsidRPr="00C92586">
              <w:rPr>
                <w:lang w:val="el-GR"/>
              </w:rPr>
              <w:t xml:space="preserve">ένα παράδειγμα που επιχειρεί να ενσωματώσει βασικές πτυχές τόσο από </w:t>
            </w:r>
            <w:r w:rsidR="00C92586" w:rsidRPr="00C92586">
              <w:rPr>
                <w:lang w:val="el-GR"/>
              </w:rPr>
              <w:t>τους Κώδικες Δεοντολογίας της δημοσιογραφίας όσο και από τα μέσα κοινωνικής δικτύωσης</w:t>
            </w:r>
            <w:r w:rsidRPr="00C92586">
              <w:rPr>
                <w:lang w:val="el-GR"/>
              </w:rPr>
              <w:t>.</w:t>
            </w:r>
          </w:p>
          <w:p w14:paraId="605835BC" w14:textId="77777777" w:rsidR="004C16FB" w:rsidRPr="00C92586" w:rsidRDefault="004C16FB">
            <w:pPr>
              <w:rPr>
                <w:i/>
                <w:lang w:val="el-GR"/>
              </w:rPr>
            </w:pPr>
          </w:p>
          <w:p w14:paraId="53E23DC6" w14:textId="722D2268" w:rsidR="004C16FB" w:rsidRPr="00C92586" w:rsidRDefault="00000000">
            <w:pPr>
              <w:pStyle w:val="P68B1DB1-Navaden4"/>
              <w:rPr>
                <w:lang w:val="el-GR"/>
              </w:rPr>
            </w:pPr>
            <w:r w:rsidRPr="00C92586">
              <w:rPr>
                <w:lang w:val="el-GR"/>
              </w:rPr>
              <w:t xml:space="preserve">Αυτός ο </w:t>
            </w:r>
            <w:r w:rsidR="00583FF4">
              <w:rPr>
                <w:lang w:val="el-GR"/>
              </w:rPr>
              <w:t>ενιαίος</w:t>
            </w:r>
            <w:r w:rsidRPr="00C92586">
              <w:rPr>
                <w:lang w:val="el-GR"/>
              </w:rPr>
              <w:t xml:space="preserve"> Κώδικας Δεοντολογίας έχει ως στόχο να εξισορροπήσει τις θεμελιώδεις αρχές της δημοσιογραφίας με τις μοναδικές προκλήσεις και ευθύνες που συνδέονται με τα μέσα κοινωνικής δικτύωσης στο σύγχρονο τοπίο των μέσων ενημέρωσης. Οι επαγγελματίες που τηρούν αυτόν τον κώδικα συμβάλλουν σε ένα οικοσύστημα μέσων ενημέρωσης που προωθεί την αλήθεια, τη λογοδοσία και το δημόσιο συμφέρον. </w:t>
            </w:r>
          </w:p>
          <w:p w14:paraId="5A4A4AE2" w14:textId="77777777" w:rsidR="004C16FB" w:rsidRPr="00C92586" w:rsidRDefault="004C16FB">
            <w:pPr>
              <w:rPr>
                <w:i/>
                <w:lang w:val="el-GR"/>
              </w:rPr>
            </w:pPr>
          </w:p>
          <w:p w14:paraId="254BC28D" w14:textId="425C4879" w:rsidR="004C16FB" w:rsidRPr="00C92586" w:rsidRDefault="00000000">
            <w:pPr>
              <w:pStyle w:val="P68B1DB1-Navaden4"/>
              <w:rPr>
                <w:lang w:val="el-GR"/>
              </w:rPr>
            </w:pPr>
            <w:r w:rsidRPr="00C92586">
              <w:rPr>
                <w:lang w:val="el-GR"/>
              </w:rPr>
              <w:t xml:space="preserve">Με την τήρηση αυτού του ενιαίου </w:t>
            </w:r>
            <w:r w:rsidR="00C92586" w:rsidRPr="00C92586">
              <w:rPr>
                <w:lang w:val="el-GR"/>
              </w:rPr>
              <w:t>Κώδικα Δεοντολογίας</w:t>
            </w:r>
            <w:r w:rsidRPr="00C92586">
              <w:rPr>
                <w:lang w:val="el-GR"/>
              </w:rPr>
              <w:t xml:space="preserve">, οι επαγγελματίες των μέσων ενημέρωσης και οι </w:t>
            </w:r>
            <w:r w:rsidR="00C92586" w:rsidRPr="00C92586">
              <w:rPr>
                <w:lang w:val="el-GR"/>
              </w:rPr>
              <w:t xml:space="preserve">Social </w:t>
            </w:r>
            <w:proofErr w:type="spellStart"/>
            <w:r w:rsidR="00C92586" w:rsidRPr="00C92586">
              <w:rPr>
                <w:lang w:val="el-GR"/>
              </w:rPr>
              <w:t>Media</w:t>
            </w:r>
            <w:proofErr w:type="spellEnd"/>
            <w:r w:rsidR="00C92586" w:rsidRPr="00C92586">
              <w:rPr>
                <w:lang w:val="el-GR"/>
              </w:rPr>
              <w:t xml:space="preserve"> </w:t>
            </w:r>
            <w:proofErr w:type="spellStart"/>
            <w:r w:rsidR="00C92586" w:rsidRPr="00C92586">
              <w:rPr>
                <w:lang w:val="el-GR"/>
              </w:rPr>
              <w:t>Influencers</w:t>
            </w:r>
            <w:proofErr w:type="spellEnd"/>
            <w:r w:rsidR="00C92586">
              <w:rPr>
                <w:lang w:val="el-GR"/>
              </w:rPr>
              <w:t xml:space="preserve"> (άτομα με</w:t>
            </w:r>
            <w:r w:rsidR="00C92586" w:rsidRPr="00C92586">
              <w:rPr>
                <w:lang w:val="el-GR"/>
              </w:rPr>
              <w:t xml:space="preserve"> επιρροή </w:t>
            </w:r>
            <w:r w:rsidR="00C92586">
              <w:rPr>
                <w:lang w:val="el-GR"/>
              </w:rPr>
              <w:t>στα</w:t>
            </w:r>
            <w:r w:rsidR="00C92586" w:rsidRPr="00C92586">
              <w:rPr>
                <w:lang w:val="el-GR"/>
              </w:rPr>
              <w:t xml:space="preserve"> μέσ</w:t>
            </w:r>
            <w:r w:rsidR="00C92586">
              <w:rPr>
                <w:lang w:val="el-GR"/>
              </w:rPr>
              <w:t>α</w:t>
            </w:r>
            <w:r w:rsidR="00C92586" w:rsidRPr="00C92586">
              <w:rPr>
                <w:lang w:val="el-GR"/>
              </w:rPr>
              <w:t xml:space="preserve"> κοινωνικής δικτύωσης</w:t>
            </w:r>
            <w:r w:rsidR="00C92586">
              <w:rPr>
                <w:lang w:val="el-GR"/>
              </w:rPr>
              <w:t>)</w:t>
            </w:r>
            <w:r w:rsidR="00C92586" w:rsidRPr="00C92586">
              <w:rPr>
                <w:lang w:val="el-GR"/>
              </w:rPr>
              <w:t xml:space="preserve"> </w:t>
            </w:r>
            <w:r w:rsidRPr="00C92586">
              <w:rPr>
                <w:lang w:val="el-GR"/>
              </w:rPr>
              <w:t xml:space="preserve">μπορούν να συμβάλουν στην υπεύθυνη και ηθική διάδοση </w:t>
            </w:r>
            <w:r w:rsidR="00C92586" w:rsidRPr="00C92586">
              <w:rPr>
                <w:lang w:val="el-GR"/>
              </w:rPr>
              <w:t xml:space="preserve">της πληροφορίας </w:t>
            </w:r>
            <w:r w:rsidRPr="00C92586">
              <w:rPr>
                <w:lang w:val="el-GR"/>
              </w:rPr>
              <w:t>στην ψηφιακή εποχή.</w:t>
            </w:r>
          </w:p>
          <w:p w14:paraId="6206BFB3" w14:textId="77777777" w:rsidR="004C16FB" w:rsidRPr="00C92586" w:rsidRDefault="004C16FB">
            <w:pPr>
              <w:rPr>
                <w:i/>
                <w:lang w:val="el-GR"/>
              </w:rPr>
            </w:pPr>
          </w:p>
          <w:p w14:paraId="7F838340" w14:textId="459B9229" w:rsidR="004C16FB" w:rsidRPr="00C92586" w:rsidRDefault="00000000">
            <w:pPr>
              <w:pStyle w:val="P68B1DB1-Navaden5"/>
              <w:rPr>
                <w:b/>
                <w:lang w:val="el-GR"/>
              </w:rPr>
            </w:pPr>
            <w:r w:rsidRPr="00C92586">
              <w:rPr>
                <w:b/>
                <w:lang w:val="el-GR"/>
              </w:rPr>
              <w:t xml:space="preserve">Ακρίβεια και </w:t>
            </w:r>
            <w:r w:rsidR="00583FF4">
              <w:rPr>
                <w:b/>
                <w:lang w:val="el-GR"/>
              </w:rPr>
              <w:t>Ειλικρίνεια</w:t>
            </w:r>
          </w:p>
          <w:p w14:paraId="3E73F85F" w14:textId="0367EE61" w:rsidR="004C16FB" w:rsidRPr="00C92586" w:rsidRDefault="00000000">
            <w:pPr>
              <w:pStyle w:val="P68B1DB1-Navaden4"/>
              <w:rPr>
                <w:lang w:val="el-GR"/>
              </w:rPr>
            </w:pPr>
            <w:r w:rsidRPr="00C92586">
              <w:rPr>
                <w:lang w:val="el-GR"/>
              </w:rPr>
              <w:t xml:space="preserve">Επαγγελματίες μέσων ενημέρωσης: </w:t>
            </w:r>
            <w:r w:rsidR="00C92586" w:rsidRPr="00C92586">
              <w:rPr>
                <w:lang w:val="el-GR"/>
              </w:rPr>
              <w:t>Προσπαθήστε να είστε ακριβείς, αμερόληπτοι και αληθινοί στις αναφορές σας</w:t>
            </w:r>
            <w:r w:rsidRPr="00C92586">
              <w:rPr>
                <w:lang w:val="el-GR"/>
              </w:rPr>
              <w:t>. Επαληθεύστε τις πληροφορίες πριν από τη διάδοση και διορθώστε αμέσως τυχόν σφάλματα.</w:t>
            </w:r>
          </w:p>
          <w:p w14:paraId="020C3626" w14:textId="6F51032D" w:rsidR="004C16FB" w:rsidRPr="00C92586" w:rsidRDefault="004A7E08">
            <w:pPr>
              <w:pStyle w:val="P68B1DB1-Navaden4"/>
              <w:rPr>
                <w:lang w:val="el-GR"/>
              </w:rPr>
            </w:pPr>
            <w:r w:rsidRPr="00C92586">
              <w:rPr>
                <w:lang w:val="el-GR"/>
              </w:rPr>
              <w:t xml:space="preserve">Social </w:t>
            </w:r>
            <w:proofErr w:type="spellStart"/>
            <w:r w:rsidRPr="00C92586">
              <w:rPr>
                <w:lang w:val="el-GR"/>
              </w:rPr>
              <w:t>Media</w:t>
            </w:r>
            <w:proofErr w:type="spellEnd"/>
            <w:r w:rsidRPr="00C92586">
              <w:rPr>
                <w:lang w:val="el-GR"/>
              </w:rPr>
              <w:t xml:space="preserve"> </w:t>
            </w:r>
            <w:proofErr w:type="spellStart"/>
            <w:r w:rsidRPr="00C92586">
              <w:rPr>
                <w:lang w:val="el-GR"/>
              </w:rPr>
              <w:t>Influencers</w:t>
            </w:r>
            <w:proofErr w:type="spellEnd"/>
            <w:r>
              <w:rPr>
                <w:lang w:val="el-GR"/>
              </w:rPr>
              <w:t xml:space="preserve"> - </w:t>
            </w:r>
            <w:r w:rsidR="00C92586">
              <w:rPr>
                <w:lang w:val="el-GR"/>
              </w:rPr>
              <w:t xml:space="preserve">Άτομα με επιρροή στα μέσα </w:t>
            </w:r>
            <w:r w:rsidRPr="00C92586">
              <w:rPr>
                <w:lang w:val="el-GR"/>
              </w:rPr>
              <w:t xml:space="preserve">κοινωνικής δικτύωσης: Υποστηρίξτε την ειλικρίνεια και την ακρίβεια στη δημιουργία περιεχομένου. </w:t>
            </w:r>
            <w:r w:rsidRPr="004A7E08">
              <w:rPr>
                <w:lang w:val="el-GR"/>
              </w:rPr>
              <w:t>Ελέγξτε τις πληροφορίες και διορθώστε τυχόν ανακρίβειες με διαφάνεια</w:t>
            </w:r>
            <w:r w:rsidRPr="00C92586">
              <w:rPr>
                <w:lang w:val="el-GR"/>
              </w:rPr>
              <w:t>.</w:t>
            </w:r>
          </w:p>
          <w:p w14:paraId="08B984BD" w14:textId="77777777" w:rsidR="004C16FB" w:rsidRPr="00C92586" w:rsidRDefault="004C16FB">
            <w:pPr>
              <w:rPr>
                <w:i/>
                <w:lang w:val="el-GR"/>
              </w:rPr>
            </w:pPr>
          </w:p>
          <w:p w14:paraId="2985F6EB" w14:textId="77989B05" w:rsidR="004C16FB" w:rsidRPr="00C92586" w:rsidRDefault="00000000">
            <w:pPr>
              <w:pStyle w:val="P68B1DB1-Navaden5"/>
              <w:rPr>
                <w:b/>
                <w:lang w:val="el-GR"/>
              </w:rPr>
            </w:pPr>
            <w:r w:rsidRPr="00C92586">
              <w:rPr>
                <w:b/>
                <w:lang w:val="el-GR"/>
              </w:rPr>
              <w:t xml:space="preserve">Ανεξαρτησία και </w:t>
            </w:r>
            <w:r w:rsidR="004A7E08" w:rsidRPr="004A7E08">
              <w:rPr>
                <w:b/>
                <w:lang w:val="el-GR"/>
              </w:rPr>
              <w:t>Αμεροληψία</w:t>
            </w:r>
            <w:r w:rsidRPr="00C92586">
              <w:rPr>
                <w:b/>
                <w:lang w:val="el-GR"/>
              </w:rPr>
              <w:t xml:space="preserve">. </w:t>
            </w:r>
          </w:p>
          <w:p w14:paraId="27CF1F73" w14:textId="792B73E5" w:rsidR="004C16FB" w:rsidRPr="00C92586" w:rsidRDefault="00000000">
            <w:pPr>
              <w:pStyle w:val="P68B1DB1-Navaden4"/>
              <w:rPr>
                <w:lang w:val="el-GR"/>
              </w:rPr>
            </w:pPr>
            <w:r w:rsidRPr="00C92586">
              <w:rPr>
                <w:lang w:val="el-GR"/>
              </w:rPr>
              <w:t>Επαγγελματίες</w:t>
            </w:r>
            <w:r w:rsidR="00C92586">
              <w:rPr>
                <w:lang w:val="el-GR"/>
              </w:rPr>
              <w:t xml:space="preserve"> </w:t>
            </w:r>
            <w:r w:rsidRPr="00C92586">
              <w:rPr>
                <w:lang w:val="el-GR"/>
              </w:rPr>
              <w:t xml:space="preserve">μέσων ενημέρωσης: </w:t>
            </w:r>
            <w:r w:rsidR="004A7E08" w:rsidRPr="004A7E08">
              <w:rPr>
                <w:lang w:val="el-GR"/>
              </w:rPr>
              <w:t>Διατηρήστε την ανεξαρτησία από εξωτερικές επιρροές, αποφεύγοντας τις συγκρούσεις συμφερόντων. Παρουσιάστε ειδήσεις και πληροφορίες χωρίς προκατάληψη ή μεροληψία</w:t>
            </w:r>
            <w:r w:rsidRPr="00C92586">
              <w:rPr>
                <w:lang w:val="el-GR"/>
              </w:rPr>
              <w:t>.</w:t>
            </w:r>
          </w:p>
          <w:p w14:paraId="4FF652D9" w14:textId="617FE8F2" w:rsidR="004C16FB" w:rsidRPr="00C92586" w:rsidRDefault="004A7E08">
            <w:pPr>
              <w:pStyle w:val="P68B1DB1-Navaden4"/>
              <w:rPr>
                <w:lang w:val="el-GR"/>
              </w:rPr>
            </w:pPr>
            <w:r w:rsidRPr="00C92586">
              <w:rPr>
                <w:lang w:val="el-GR"/>
              </w:rPr>
              <w:t xml:space="preserve">Social </w:t>
            </w:r>
            <w:proofErr w:type="spellStart"/>
            <w:r w:rsidRPr="00C92586">
              <w:rPr>
                <w:lang w:val="el-GR"/>
              </w:rPr>
              <w:t>Media</w:t>
            </w:r>
            <w:proofErr w:type="spellEnd"/>
            <w:r w:rsidRPr="00C92586">
              <w:rPr>
                <w:lang w:val="el-GR"/>
              </w:rPr>
              <w:t xml:space="preserve"> </w:t>
            </w:r>
            <w:proofErr w:type="spellStart"/>
            <w:r w:rsidRPr="00C92586">
              <w:rPr>
                <w:lang w:val="el-GR"/>
              </w:rPr>
              <w:t>Influencers</w:t>
            </w:r>
            <w:proofErr w:type="spellEnd"/>
            <w:r w:rsidRPr="00C92586">
              <w:rPr>
                <w:lang w:val="el-GR"/>
              </w:rPr>
              <w:t xml:space="preserve">: </w:t>
            </w:r>
            <w:r w:rsidRPr="004A7E08">
              <w:rPr>
                <w:lang w:val="el-GR"/>
              </w:rPr>
              <w:t>Παραμείνετε αμερόληπτοι και ανεξάρτητοι στις απόψεις και τις εγκρίσεις. Αποκαλύψτε συνεργασίες και χορηγίες για τη διατήρηση της διαφάνειας</w:t>
            </w:r>
            <w:r w:rsidRPr="00C92586">
              <w:rPr>
                <w:lang w:val="el-GR"/>
              </w:rPr>
              <w:t>.</w:t>
            </w:r>
          </w:p>
          <w:p w14:paraId="5325186D" w14:textId="77777777" w:rsidR="004C16FB" w:rsidRPr="00C92586" w:rsidRDefault="004C16FB">
            <w:pPr>
              <w:rPr>
                <w:i/>
                <w:lang w:val="el-GR"/>
              </w:rPr>
            </w:pPr>
          </w:p>
          <w:p w14:paraId="37D52107" w14:textId="5E8944E6" w:rsidR="004C16FB" w:rsidRPr="00C92586" w:rsidRDefault="00000000">
            <w:pPr>
              <w:pStyle w:val="P68B1DB1-Navaden5"/>
              <w:rPr>
                <w:b/>
                <w:lang w:val="el-GR"/>
              </w:rPr>
            </w:pPr>
            <w:r w:rsidRPr="00C92586">
              <w:rPr>
                <w:b/>
                <w:lang w:val="el-GR"/>
              </w:rPr>
              <w:t>Σεβασμός της ιδιωτικής ζωής</w:t>
            </w:r>
          </w:p>
          <w:p w14:paraId="4F7E4713" w14:textId="59092B8E" w:rsidR="004C16FB" w:rsidRPr="00C92586" w:rsidRDefault="00000000">
            <w:pPr>
              <w:pStyle w:val="P68B1DB1-Navaden4"/>
              <w:rPr>
                <w:lang w:val="el-GR"/>
              </w:rPr>
            </w:pPr>
            <w:r w:rsidRPr="00C92586">
              <w:rPr>
                <w:lang w:val="el-GR"/>
              </w:rPr>
              <w:t>Επαγγελματίες</w:t>
            </w:r>
            <w:r w:rsidR="00C92586">
              <w:rPr>
                <w:lang w:val="el-GR"/>
              </w:rPr>
              <w:t xml:space="preserve"> </w:t>
            </w:r>
            <w:r w:rsidRPr="00C92586">
              <w:rPr>
                <w:lang w:val="el-GR"/>
              </w:rPr>
              <w:t xml:space="preserve">μέσων ενημέρωσης: </w:t>
            </w:r>
            <w:r w:rsidR="004A7E08" w:rsidRPr="004A7E08">
              <w:rPr>
                <w:lang w:val="el-GR"/>
              </w:rPr>
              <w:t xml:space="preserve">Σεβαστείτε τα δικαιώματα ιδιωτικού απορρήτου των ατόμων και αποφύγετε την περιττή εισβολή. Ζητήστε συναίνεση </w:t>
            </w:r>
            <w:r w:rsidRPr="00C92586">
              <w:rPr>
                <w:lang w:val="el-GR"/>
              </w:rPr>
              <w:t>πριν από τη χρήση προσωπικών πληροφοριών κατά την αναφορά.</w:t>
            </w:r>
          </w:p>
          <w:p w14:paraId="3A797247" w14:textId="01A77D46" w:rsidR="004C16FB" w:rsidRPr="00C92586" w:rsidRDefault="004A7E08">
            <w:pPr>
              <w:pStyle w:val="P68B1DB1-Navaden4"/>
              <w:rPr>
                <w:lang w:val="el-GR"/>
              </w:rPr>
            </w:pPr>
            <w:r w:rsidRPr="004A7E08">
              <w:rPr>
                <w:lang w:val="el-GR"/>
              </w:rPr>
              <w:t xml:space="preserve">Social </w:t>
            </w:r>
            <w:proofErr w:type="spellStart"/>
            <w:r w:rsidRPr="004A7E08">
              <w:rPr>
                <w:lang w:val="el-GR"/>
              </w:rPr>
              <w:t>Media</w:t>
            </w:r>
            <w:proofErr w:type="spellEnd"/>
            <w:r w:rsidRPr="004A7E08">
              <w:rPr>
                <w:lang w:val="el-GR"/>
              </w:rPr>
              <w:t xml:space="preserve"> </w:t>
            </w:r>
            <w:proofErr w:type="spellStart"/>
            <w:r w:rsidRPr="004A7E08">
              <w:rPr>
                <w:lang w:val="el-GR"/>
              </w:rPr>
              <w:t>Influencers</w:t>
            </w:r>
            <w:proofErr w:type="spellEnd"/>
            <w:r w:rsidRPr="00C92586">
              <w:rPr>
                <w:lang w:val="el-GR"/>
              </w:rPr>
              <w:t xml:space="preserve">: </w:t>
            </w:r>
            <w:r w:rsidRPr="004A7E08">
              <w:rPr>
                <w:lang w:val="el-GR"/>
              </w:rPr>
              <w:t xml:space="preserve">Σεβαστείτε το απόρρητο των ατόμων και λάβετε τη συγκατάθεσή </w:t>
            </w:r>
            <w:r>
              <w:rPr>
                <w:lang w:val="el-GR"/>
              </w:rPr>
              <w:t>τους</w:t>
            </w:r>
            <w:r w:rsidRPr="004A7E08">
              <w:rPr>
                <w:lang w:val="el-GR"/>
              </w:rPr>
              <w:t xml:space="preserve"> πριν προβάλετε προσωπικές ιστορίες ή πληροφορίες</w:t>
            </w:r>
            <w:r w:rsidRPr="00C92586">
              <w:rPr>
                <w:lang w:val="el-GR"/>
              </w:rPr>
              <w:t>.</w:t>
            </w:r>
          </w:p>
          <w:p w14:paraId="5C196A67" w14:textId="77777777" w:rsidR="004C16FB" w:rsidRPr="00C92586" w:rsidRDefault="004C16FB">
            <w:pPr>
              <w:rPr>
                <w:i/>
                <w:lang w:val="el-GR"/>
              </w:rPr>
            </w:pPr>
          </w:p>
          <w:p w14:paraId="6021E77B" w14:textId="6EB62A12" w:rsidR="004C16FB" w:rsidRPr="00C92586" w:rsidRDefault="00000000">
            <w:pPr>
              <w:pStyle w:val="P68B1DB1-Navaden5"/>
              <w:rPr>
                <w:b/>
                <w:lang w:val="el-GR"/>
              </w:rPr>
            </w:pPr>
            <w:r w:rsidRPr="00C92586">
              <w:rPr>
                <w:b/>
                <w:lang w:val="el-GR"/>
              </w:rPr>
              <w:lastRenderedPageBreak/>
              <w:t xml:space="preserve">Διαφορετικότητα και </w:t>
            </w:r>
            <w:r w:rsidR="00052089">
              <w:rPr>
                <w:b/>
                <w:lang w:val="el-GR"/>
              </w:rPr>
              <w:t>Συμπερίληψη</w:t>
            </w:r>
          </w:p>
          <w:p w14:paraId="77C73149" w14:textId="7ED0D870" w:rsidR="004C16FB" w:rsidRPr="00C92586" w:rsidRDefault="00000000">
            <w:pPr>
              <w:pStyle w:val="P68B1DB1-Navaden4"/>
              <w:rPr>
                <w:lang w:val="el-GR"/>
              </w:rPr>
            </w:pPr>
            <w:r w:rsidRPr="00C92586">
              <w:rPr>
                <w:lang w:val="el-GR"/>
              </w:rPr>
              <w:t>Επαγγελματίες</w:t>
            </w:r>
            <w:r w:rsidR="004A7E08">
              <w:rPr>
                <w:lang w:val="el-GR"/>
              </w:rPr>
              <w:t xml:space="preserve"> </w:t>
            </w:r>
            <w:r w:rsidRPr="00C92586">
              <w:rPr>
                <w:lang w:val="el-GR"/>
              </w:rPr>
              <w:t xml:space="preserve">μέσων ενημέρωσης: Αντιπροσωπεύουν διαφορετικές οπτικές και φωνές. Αποφύγετε τα στερεότυπα και προωθήστε τη </w:t>
            </w:r>
            <w:r w:rsidR="004A7E08" w:rsidRPr="004A7E08">
              <w:rPr>
                <w:lang w:val="el-GR"/>
              </w:rPr>
              <w:t>συμπερίληψη στις αναφορές</w:t>
            </w:r>
            <w:r w:rsidRPr="00C92586">
              <w:rPr>
                <w:lang w:val="el-GR"/>
              </w:rPr>
              <w:t>.</w:t>
            </w:r>
          </w:p>
          <w:p w14:paraId="2FBAB15C" w14:textId="320EADD7" w:rsidR="004C16FB" w:rsidRPr="00C92586" w:rsidRDefault="004A7E08">
            <w:pPr>
              <w:pStyle w:val="P68B1DB1-Navaden4"/>
              <w:rPr>
                <w:lang w:val="el-GR"/>
              </w:rPr>
            </w:pPr>
            <w:r w:rsidRPr="004A7E08">
              <w:rPr>
                <w:lang w:val="el-GR"/>
              </w:rPr>
              <w:t xml:space="preserve">Social </w:t>
            </w:r>
            <w:proofErr w:type="spellStart"/>
            <w:r w:rsidRPr="004A7E08">
              <w:rPr>
                <w:lang w:val="el-GR"/>
              </w:rPr>
              <w:t>Media</w:t>
            </w:r>
            <w:proofErr w:type="spellEnd"/>
            <w:r w:rsidRPr="004A7E08">
              <w:rPr>
                <w:lang w:val="el-GR"/>
              </w:rPr>
              <w:t xml:space="preserve"> </w:t>
            </w:r>
            <w:proofErr w:type="spellStart"/>
            <w:r w:rsidRPr="004A7E08">
              <w:rPr>
                <w:lang w:val="el-GR"/>
              </w:rPr>
              <w:t>Influencers</w:t>
            </w:r>
            <w:proofErr w:type="spellEnd"/>
            <w:r w:rsidRPr="00C92586">
              <w:rPr>
                <w:lang w:val="el-GR"/>
              </w:rPr>
              <w:t xml:space="preserve">: </w:t>
            </w:r>
            <w:r w:rsidR="00782B6E">
              <w:rPr>
                <w:lang w:val="el-GR"/>
              </w:rPr>
              <w:t>Αναγνωρίστε</w:t>
            </w:r>
            <w:r w:rsidRPr="00C92586">
              <w:rPr>
                <w:lang w:val="el-GR"/>
              </w:rPr>
              <w:t xml:space="preserve"> τη διαφορετικότητα και τη </w:t>
            </w:r>
            <w:r w:rsidRPr="004A7E08">
              <w:rPr>
                <w:lang w:val="el-GR"/>
              </w:rPr>
              <w:t xml:space="preserve">συμπερίληψη </w:t>
            </w:r>
            <w:r w:rsidRPr="00C92586">
              <w:rPr>
                <w:lang w:val="el-GR"/>
              </w:rPr>
              <w:t xml:space="preserve">στη δημιουργία περιεχομένου. Αποφύγετε την προώθηση </w:t>
            </w:r>
            <w:r w:rsidR="00782B6E" w:rsidRPr="00782B6E">
              <w:rPr>
                <w:lang w:val="el-GR"/>
              </w:rPr>
              <w:t xml:space="preserve">μεροληπτικών </w:t>
            </w:r>
            <w:r w:rsidRPr="00C92586">
              <w:rPr>
                <w:lang w:val="el-GR"/>
              </w:rPr>
              <w:t>απόψεων ή συμπεριφορών.</w:t>
            </w:r>
          </w:p>
          <w:p w14:paraId="71B15C28" w14:textId="77777777" w:rsidR="004C16FB" w:rsidRPr="00C92586" w:rsidRDefault="004C16FB">
            <w:pPr>
              <w:rPr>
                <w:i/>
                <w:lang w:val="el-GR"/>
              </w:rPr>
            </w:pPr>
          </w:p>
          <w:p w14:paraId="2832E95F" w14:textId="424A58B3" w:rsidR="004C16FB" w:rsidRPr="00C92586" w:rsidRDefault="00000000">
            <w:pPr>
              <w:pStyle w:val="P68B1DB1-Navaden5"/>
              <w:rPr>
                <w:b/>
                <w:lang w:val="el-GR"/>
              </w:rPr>
            </w:pPr>
            <w:r w:rsidRPr="00C92586">
              <w:rPr>
                <w:b/>
                <w:lang w:val="el-GR"/>
              </w:rPr>
              <w:t xml:space="preserve">Λογοδοσία και </w:t>
            </w:r>
            <w:r w:rsidR="004A7E08">
              <w:rPr>
                <w:b/>
                <w:lang w:val="el-GR"/>
              </w:rPr>
              <w:t>Δ</w:t>
            </w:r>
            <w:r w:rsidRPr="00C92586">
              <w:rPr>
                <w:b/>
                <w:lang w:val="el-GR"/>
              </w:rPr>
              <w:t>ιορθώσεις</w:t>
            </w:r>
          </w:p>
          <w:p w14:paraId="70E39A89" w14:textId="07409FCD" w:rsidR="004C16FB" w:rsidRPr="00C92586" w:rsidRDefault="00000000">
            <w:pPr>
              <w:pStyle w:val="P68B1DB1-Navaden4"/>
              <w:rPr>
                <w:lang w:val="el-GR"/>
              </w:rPr>
            </w:pPr>
            <w:r w:rsidRPr="00C92586">
              <w:rPr>
                <w:lang w:val="el-GR"/>
              </w:rPr>
              <w:t>Επαγγελματίες</w:t>
            </w:r>
            <w:r w:rsidR="004A7E08">
              <w:rPr>
                <w:lang w:val="el-GR"/>
              </w:rPr>
              <w:t xml:space="preserve"> </w:t>
            </w:r>
            <w:r w:rsidRPr="00C92586">
              <w:rPr>
                <w:lang w:val="el-GR"/>
              </w:rPr>
              <w:t xml:space="preserve">μέσων ενημέρωσης: </w:t>
            </w:r>
            <w:r w:rsidR="004A7E08" w:rsidRPr="004A7E08">
              <w:rPr>
                <w:lang w:val="el-GR"/>
              </w:rPr>
              <w:t xml:space="preserve">Αναγνωρίστε και διορθώστε </w:t>
            </w:r>
            <w:r w:rsidRPr="00C92586">
              <w:rPr>
                <w:lang w:val="el-GR"/>
              </w:rPr>
              <w:t xml:space="preserve">τα λάθη αμέσως. Να </w:t>
            </w:r>
            <w:r w:rsidR="004A7E08" w:rsidRPr="004A7E08">
              <w:rPr>
                <w:lang w:val="el-GR"/>
              </w:rPr>
              <w:t xml:space="preserve">είστε </w:t>
            </w:r>
            <w:r w:rsidRPr="00C92586">
              <w:rPr>
                <w:lang w:val="el-GR"/>
              </w:rPr>
              <w:t xml:space="preserve">υπόλογοι για τον αντίκτυπο της </w:t>
            </w:r>
            <w:r w:rsidR="004A7E08" w:rsidRPr="004A7E08">
              <w:rPr>
                <w:lang w:val="el-GR"/>
              </w:rPr>
              <w:t xml:space="preserve">αναφοράς </w:t>
            </w:r>
            <w:r w:rsidRPr="00C92586">
              <w:rPr>
                <w:lang w:val="el-GR"/>
              </w:rPr>
              <w:t>στο κοινό και στα άτομα.</w:t>
            </w:r>
          </w:p>
          <w:p w14:paraId="66AC7241" w14:textId="2807CF55" w:rsidR="004C16FB" w:rsidRPr="00C92586" w:rsidRDefault="004A7E08">
            <w:pPr>
              <w:pStyle w:val="P68B1DB1-Navaden4"/>
              <w:rPr>
                <w:lang w:val="el-GR"/>
              </w:rPr>
            </w:pPr>
            <w:r w:rsidRPr="004A7E08">
              <w:rPr>
                <w:lang w:val="el-GR"/>
              </w:rPr>
              <w:t xml:space="preserve">Social </w:t>
            </w:r>
            <w:proofErr w:type="spellStart"/>
            <w:r w:rsidRPr="004A7E08">
              <w:rPr>
                <w:lang w:val="el-GR"/>
              </w:rPr>
              <w:t>Media</w:t>
            </w:r>
            <w:proofErr w:type="spellEnd"/>
            <w:r w:rsidRPr="004A7E08">
              <w:rPr>
                <w:lang w:val="el-GR"/>
              </w:rPr>
              <w:t xml:space="preserve"> </w:t>
            </w:r>
            <w:proofErr w:type="spellStart"/>
            <w:r w:rsidRPr="004A7E08">
              <w:rPr>
                <w:lang w:val="el-GR"/>
              </w:rPr>
              <w:t>Influencers</w:t>
            </w:r>
            <w:proofErr w:type="spellEnd"/>
            <w:r w:rsidRPr="00C92586">
              <w:rPr>
                <w:lang w:val="el-GR"/>
              </w:rPr>
              <w:t xml:space="preserve">: Αναλάβετε την ευθύνη για το περιεχόμενο και διορθώστε τυχόν παραπληροφόρηση. Αναγνωρίστε </w:t>
            </w:r>
            <w:r w:rsidR="00583FF4">
              <w:rPr>
                <w:lang w:val="el-GR"/>
              </w:rPr>
              <w:t xml:space="preserve">ανοιχτά </w:t>
            </w:r>
            <w:r w:rsidRPr="00C92586">
              <w:rPr>
                <w:lang w:val="el-GR"/>
              </w:rPr>
              <w:t>τα λάθη και κάντε τις απαραίτητες διορθώσεις.</w:t>
            </w:r>
          </w:p>
          <w:p w14:paraId="66DE8FB1" w14:textId="77777777" w:rsidR="004C16FB" w:rsidRPr="00C92586" w:rsidRDefault="004C16FB">
            <w:pPr>
              <w:rPr>
                <w:i/>
                <w:lang w:val="el-GR"/>
              </w:rPr>
            </w:pPr>
          </w:p>
          <w:p w14:paraId="00A80474" w14:textId="033B626E" w:rsidR="004C16FB" w:rsidRPr="00C92586" w:rsidRDefault="00000000">
            <w:pPr>
              <w:pStyle w:val="P68B1DB1-Navaden5"/>
              <w:rPr>
                <w:b/>
                <w:lang w:val="el-GR"/>
              </w:rPr>
            </w:pPr>
            <w:r w:rsidRPr="00C92586">
              <w:rPr>
                <w:b/>
                <w:lang w:val="el-GR"/>
              </w:rPr>
              <w:t>Διαφάνεια</w:t>
            </w:r>
          </w:p>
          <w:p w14:paraId="775CE094" w14:textId="084B13EE" w:rsidR="004C16FB" w:rsidRPr="00C92586" w:rsidRDefault="00000000">
            <w:pPr>
              <w:pStyle w:val="P68B1DB1-Navaden4"/>
              <w:rPr>
                <w:lang w:val="el-GR"/>
              </w:rPr>
            </w:pPr>
            <w:r w:rsidRPr="00C92586">
              <w:rPr>
                <w:lang w:val="el-GR"/>
              </w:rPr>
              <w:t>Επαγγελματίες</w:t>
            </w:r>
            <w:r w:rsidR="004A7E08">
              <w:rPr>
                <w:lang w:val="el-GR"/>
              </w:rPr>
              <w:t xml:space="preserve"> </w:t>
            </w:r>
            <w:r w:rsidRPr="00C92586">
              <w:rPr>
                <w:lang w:val="el-GR"/>
              </w:rPr>
              <w:t xml:space="preserve">μέσων ενημέρωσης: Να είναι διαφανείς όσον αφορά τις πηγές, τις μεθοδολογίες και τις πιθανές συγκρούσεις συμφερόντων. Αποκαλύψτε </w:t>
            </w:r>
            <w:r w:rsidR="004A7E08" w:rsidRPr="004A7E08">
              <w:rPr>
                <w:lang w:val="el-GR"/>
              </w:rPr>
              <w:t xml:space="preserve">συνεργασίες </w:t>
            </w:r>
            <w:r w:rsidRPr="00C92586">
              <w:rPr>
                <w:lang w:val="el-GR"/>
              </w:rPr>
              <w:t>που μπορεί να επηρεάσουν την αναφορά.</w:t>
            </w:r>
          </w:p>
          <w:p w14:paraId="41207671" w14:textId="0E7F4C75" w:rsidR="004C16FB" w:rsidRPr="00C92586" w:rsidRDefault="004A7E08">
            <w:pPr>
              <w:pStyle w:val="P68B1DB1-Navaden4"/>
              <w:rPr>
                <w:lang w:val="el-GR"/>
              </w:rPr>
            </w:pPr>
            <w:r w:rsidRPr="004A7E08">
              <w:rPr>
                <w:lang w:val="el-GR"/>
              </w:rPr>
              <w:t xml:space="preserve">Social </w:t>
            </w:r>
            <w:proofErr w:type="spellStart"/>
            <w:r w:rsidRPr="004A7E08">
              <w:rPr>
                <w:lang w:val="el-GR"/>
              </w:rPr>
              <w:t>Media</w:t>
            </w:r>
            <w:proofErr w:type="spellEnd"/>
            <w:r w:rsidRPr="004A7E08">
              <w:rPr>
                <w:lang w:val="el-GR"/>
              </w:rPr>
              <w:t xml:space="preserve"> </w:t>
            </w:r>
            <w:proofErr w:type="spellStart"/>
            <w:r w:rsidRPr="004A7E08">
              <w:rPr>
                <w:lang w:val="el-GR"/>
              </w:rPr>
              <w:t>Influencers</w:t>
            </w:r>
            <w:proofErr w:type="spellEnd"/>
            <w:r w:rsidRPr="00C92586">
              <w:rPr>
                <w:lang w:val="el-GR"/>
              </w:rPr>
              <w:t xml:space="preserve">: </w:t>
            </w:r>
            <w:r w:rsidRPr="004A7E08">
              <w:rPr>
                <w:lang w:val="el-GR"/>
              </w:rPr>
              <w:t xml:space="preserve">Αποκαλύψτε </w:t>
            </w:r>
            <w:r w:rsidRPr="00C92586">
              <w:rPr>
                <w:lang w:val="el-GR"/>
              </w:rPr>
              <w:t xml:space="preserve">συνεργασίες, χορηγίες και </w:t>
            </w:r>
            <w:r>
              <w:rPr>
                <w:lang w:val="el-GR"/>
              </w:rPr>
              <w:t>συνεταιρισμούς</w:t>
            </w:r>
            <w:r w:rsidRPr="00C92586">
              <w:rPr>
                <w:lang w:val="el-GR"/>
              </w:rPr>
              <w:t xml:space="preserve">. </w:t>
            </w:r>
            <w:r w:rsidRPr="004A7E08">
              <w:rPr>
                <w:lang w:val="el-GR"/>
              </w:rPr>
              <w:t xml:space="preserve">Παρέχετε </w:t>
            </w:r>
            <w:r w:rsidRPr="00C92586">
              <w:rPr>
                <w:lang w:val="el-GR"/>
              </w:rPr>
              <w:t>διαφάνεια σχετικά με τη διαδικασία δημιουργίας και τυχόν προκαταλήψεις.</w:t>
            </w:r>
          </w:p>
          <w:p w14:paraId="47C2C9D6" w14:textId="77777777" w:rsidR="004C16FB" w:rsidRPr="00C92586" w:rsidRDefault="004C16FB">
            <w:pPr>
              <w:rPr>
                <w:i/>
                <w:lang w:val="el-GR"/>
              </w:rPr>
            </w:pPr>
          </w:p>
          <w:p w14:paraId="156C9D74" w14:textId="2E3730D3" w:rsidR="004C16FB" w:rsidRPr="00C92586" w:rsidRDefault="00000000">
            <w:pPr>
              <w:pStyle w:val="P68B1DB1-Navaden5"/>
              <w:rPr>
                <w:b/>
                <w:lang w:val="el-GR"/>
              </w:rPr>
            </w:pPr>
            <w:r w:rsidRPr="00C92586">
              <w:rPr>
                <w:b/>
                <w:lang w:val="el-GR"/>
              </w:rPr>
              <w:t xml:space="preserve">Αποφύγετε τον </w:t>
            </w:r>
            <w:r w:rsidR="004A7E08">
              <w:rPr>
                <w:b/>
                <w:lang w:val="el-GR"/>
              </w:rPr>
              <w:t>Εντυπωσιασμό</w:t>
            </w:r>
          </w:p>
          <w:p w14:paraId="10CDCBAB" w14:textId="3C2DD078" w:rsidR="004C16FB" w:rsidRPr="00C92586" w:rsidRDefault="00000000">
            <w:pPr>
              <w:pStyle w:val="P68B1DB1-Navaden4"/>
              <w:rPr>
                <w:lang w:val="el-GR"/>
              </w:rPr>
            </w:pPr>
            <w:r w:rsidRPr="00C92586">
              <w:rPr>
                <w:lang w:val="el-GR"/>
              </w:rPr>
              <w:t>Επαγγελματίες</w:t>
            </w:r>
            <w:r w:rsidR="004A7E08">
              <w:rPr>
                <w:lang w:val="el-GR"/>
              </w:rPr>
              <w:t xml:space="preserve"> </w:t>
            </w:r>
            <w:r w:rsidRPr="00C92586">
              <w:rPr>
                <w:lang w:val="el-GR"/>
              </w:rPr>
              <w:t xml:space="preserve">μέσων ενημέρωσης: </w:t>
            </w:r>
            <w:r w:rsidR="004A7E08" w:rsidRPr="004A7E08">
              <w:rPr>
                <w:lang w:val="el-GR"/>
              </w:rPr>
              <w:t>τις συγκλονιστικές ειδήσεις για να κερδίσετε την προσοχή</w:t>
            </w:r>
            <w:r w:rsidRPr="00C92586">
              <w:rPr>
                <w:lang w:val="el-GR"/>
              </w:rPr>
              <w:t xml:space="preserve">. </w:t>
            </w:r>
            <w:r w:rsidR="004A7E08" w:rsidRPr="004A7E08">
              <w:rPr>
                <w:lang w:val="el-GR"/>
              </w:rPr>
              <w:t xml:space="preserve">Παρουσιάστε τις πληροφορίες </w:t>
            </w:r>
            <w:r w:rsidRPr="00C92586">
              <w:rPr>
                <w:lang w:val="el-GR"/>
              </w:rPr>
              <w:t>με ισορροπημένο και υπεύθυνο τρόπο.</w:t>
            </w:r>
          </w:p>
          <w:p w14:paraId="420B2482" w14:textId="0275562E" w:rsidR="004C16FB" w:rsidRPr="00C92586" w:rsidRDefault="004A7E08">
            <w:pPr>
              <w:pStyle w:val="P68B1DB1-Navaden4"/>
              <w:rPr>
                <w:lang w:val="el-GR"/>
              </w:rPr>
            </w:pPr>
            <w:r w:rsidRPr="004A7E08">
              <w:rPr>
                <w:lang w:val="el-GR"/>
              </w:rPr>
              <w:t xml:space="preserve">Social </w:t>
            </w:r>
            <w:proofErr w:type="spellStart"/>
            <w:r w:rsidRPr="004A7E08">
              <w:rPr>
                <w:lang w:val="el-GR"/>
              </w:rPr>
              <w:t>Media</w:t>
            </w:r>
            <w:proofErr w:type="spellEnd"/>
            <w:r w:rsidRPr="004A7E08">
              <w:rPr>
                <w:lang w:val="el-GR"/>
              </w:rPr>
              <w:t xml:space="preserve"> </w:t>
            </w:r>
            <w:proofErr w:type="spellStart"/>
            <w:r w:rsidRPr="004A7E08">
              <w:rPr>
                <w:lang w:val="el-GR"/>
              </w:rPr>
              <w:t>Influencers</w:t>
            </w:r>
            <w:proofErr w:type="spellEnd"/>
            <w:r w:rsidRPr="00C92586">
              <w:rPr>
                <w:lang w:val="el-GR"/>
              </w:rPr>
              <w:t xml:space="preserve">: Αποφύγετε τη δημιουργία </w:t>
            </w:r>
            <w:r w:rsidR="00131410">
              <w:rPr>
                <w:lang w:val="el-GR"/>
              </w:rPr>
              <w:t>δραματοποιημένου</w:t>
            </w:r>
            <w:r w:rsidRPr="004A7E08">
              <w:rPr>
                <w:lang w:val="el-GR"/>
              </w:rPr>
              <w:t xml:space="preserve"> </w:t>
            </w:r>
            <w:r w:rsidRPr="00C92586">
              <w:rPr>
                <w:lang w:val="el-GR"/>
              </w:rPr>
              <w:t xml:space="preserve">περιεχομένου που μπορεί να παραπλανήσει ή να εκμεταλλευτεί τα συναισθήματα. </w:t>
            </w:r>
            <w:r w:rsidRPr="004A7E08">
              <w:rPr>
                <w:lang w:val="el-GR"/>
              </w:rPr>
              <w:t xml:space="preserve">Δώστε προτεραιότητα στη </w:t>
            </w:r>
            <w:r w:rsidRPr="00C92586">
              <w:rPr>
                <w:lang w:val="el-GR"/>
              </w:rPr>
              <w:t>δημιουργία υπεύθυνου περιεχομένου.</w:t>
            </w:r>
          </w:p>
          <w:p w14:paraId="05D62DF6" w14:textId="77777777" w:rsidR="004C16FB" w:rsidRPr="00C92586" w:rsidRDefault="004C16FB">
            <w:pPr>
              <w:rPr>
                <w:i/>
                <w:lang w:val="el-GR"/>
              </w:rPr>
            </w:pPr>
          </w:p>
          <w:p w14:paraId="40846159" w14:textId="7BEB0E61" w:rsidR="004C16FB" w:rsidRPr="00C92586" w:rsidRDefault="00000000">
            <w:pPr>
              <w:pStyle w:val="P68B1DB1-Navaden5"/>
              <w:rPr>
                <w:b/>
                <w:lang w:val="el-GR"/>
              </w:rPr>
            </w:pPr>
            <w:r w:rsidRPr="00C92586">
              <w:rPr>
                <w:b/>
                <w:lang w:val="el-GR"/>
              </w:rPr>
              <w:t xml:space="preserve">Υπεύθυνη </w:t>
            </w:r>
            <w:r w:rsidR="00131410">
              <w:rPr>
                <w:b/>
                <w:lang w:val="el-GR"/>
              </w:rPr>
              <w:t>Χ</w:t>
            </w:r>
            <w:r w:rsidRPr="00C92586">
              <w:rPr>
                <w:b/>
                <w:lang w:val="el-GR"/>
              </w:rPr>
              <w:t xml:space="preserve">ρήση </w:t>
            </w:r>
            <w:r w:rsidR="00131410">
              <w:rPr>
                <w:b/>
                <w:lang w:val="el-GR"/>
              </w:rPr>
              <w:t>Τ</w:t>
            </w:r>
            <w:r w:rsidRPr="00C92586">
              <w:rPr>
                <w:b/>
                <w:lang w:val="el-GR"/>
              </w:rPr>
              <w:t>εχνολογίας</w:t>
            </w:r>
          </w:p>
          <w:p w14:paraId="19B6FD7C" w14:textId="7F6210ED" w:rsidR="004C16FB" w:rsidRPr="00C92586" w:rsidRDefault="00000000">
            <w:pPr>
              <w:pStyle w:val="P68B1DB1-Navaden4"/>
              <w:rPr>
                <w:lang w:val="el-GR"/>
              </w:rPr>
            </w:pPr>
            <w:r w:rsidRPr="00C92586">
              <w:rPr>
                <w:lang w:val="el-GR"/>
              </w:rPr>
              <w:t>Επαγγελματίες</w:t>
            </w:r>
            <w:r w:rsidR="004A7E08">
              <w:rPr>
                <w:lang w:val="el-GR"/>
              </w:rPr>
              <w:t xml:space="preserve"> </w:t>
            </w:r>
            <w:r w:rsidRPr="00C92586">
              <w:rPr>
                <w:lang w:val="el-GR"/>
              </w:rPr>
              <w:t xml:space="preserve">μέσων ενημέρωσης: Χρησιμοποιήστε την τεχνολογία με υπευθυνότητα, σεβόμενοι τα ηθικά πρότυπα. </w:t>
            </w:r>
            <w:r w:rsidR="00131410" w:rsidRPr="00131410">
              <w:rPr>
                <w:lang w:val="el-GR"/>
              </w:rPr>
              <w:t xml:space="preserve">Αποφύγετε </w:t>
            </w:r>
            <w:r w:rsidR="00131410">
              <w:rPr>
                <w:lang w:val="el-GR"/>
              </w:rPr>
              <w:t xml:space="preserve">την </w:t>
            </w:r>
            <w:r w:rsidRPr="00C92586">
              <w:rPr>
                <w:lang w:val="el-GR"/>
              </w:rPr>
              <w:t xml:space="preserve">παραποίηση ή </w:t>
            </w:r>
            <w:r w:rsidR="00131410" w:rsidRPr="00131410">
              <w:rPr>
                <w:lang w:val="el-GR"/>
              </w:rPr>
              <w:t xml:space="preserve">διαστρέβλωση </w:t>
            </w:r>
            <w:r w:rsidRPr="00C92586">
              <w:rPr>
                <w:lang w:val="el-GR"/>
              </w:rPr>
              <w:t>των πληροφοριών με ψηφιακά μέσα.</w:t>
            </w:r>
          </w:p>
          <w:p w14:paraId="1C274C0D" w14:textId="4DD93A4F" w:rsidR="004C16FB" w:rsidRPr="00C92586" w:rsidRDefault="004A7E08">
            <w:pPr>
              <w:pStyle w:val="P68B1DB1-Navaden4"/>
              <w:rPr>
                <w:lang w:val="el-GR"/>
              </w:rPr>
            </w:pPr>
            <w:r w:rsidRPr="004A7E08">
              <w:rPr>
                <w:lang w:val="el-GR"/>
              </w:rPr>
              <w:t xml:space="preserve">Social </w:t>
            </w:r>
            <w:proofErr w:type="spellStart"/>
            <w:r w:rsidRPr="004A7E08">
              <w:rPr>
                <w:lang w:val="el-GR"/>
              </w:rPr>
              <w:t>Media</w:t>
            </w:r>
            <w:proofErr w:type="spellEnd"/>
            <w:r w:rsidRPr="004A7E08">
              <w:rPr>
                <w:lang w:val="el-GR"/>
              </w:rPr>
              <w:t xml:space="preserve"> </w:t>
            </w:r>
            <w:proofErr w:type="spellStart"/>
            <w:r w:rsidRPr="004A7E08">
              <w:rPr>
                <w:lang w:val="el-GR"/>
              </w:rPr>
              <w:t>Influencers</w:t>
            </w:r>
            <w:proofErr w:type="spellEnd"/>
            <w:r w:rsidRPr="00C92586">
              <w:rPr>
                <w:lang w:val="el-GR"/>
              </w:rPr>
              <w:t xml:space="preserve">: </w:t>
            </w:r>
            <w:r w:rsidR="00131410" w:rsidRPr="00131410">
              <w:rPr>
                <w:lang w:val="el-GR"/>
              </w:rPr>
              <w:t xml:space="preserve">Χρησιμοποιήστε </w:t>
            </w:r>
            <w:r w:rsidRPr="00C92586">
              <w:rPr>
                <w:lang w:val="el-GR"/>
              </w:rPr>
              <w:t>την τεχνολογία ηθικά και υπεύθυνα. Αποφύγετε τη χρήση παραπλανητικών φίλτρων ή τεχνικών επεξεργασίας που μπορεί να στρεβλώσουν την πραγματικότητα.</w:t>
            </w:r>
          </w:p>
          <w:p w14:paraId="186BD9AF" w14:textId="77777777" w:rsidR="004C16FB" w:rsidRPr="00C92586" w:rsidRDefault="004C16FB">
            <w:pPr>
              <w:rPr>
                <w:i/>
                <w:lang w:val="el-GR"/>
              </w:rPr>
            </w:pPr>
          </w:p>
          <w:p w14:paraId="2A9D4592" w14:textId="7C8AD275" w:rsidR="004C16FB" w:rsidRPr="00C92586" w:rsidRDefault="00000000">
            <w:pPr>
              <w:pStyle w:val="P68B1DB1-Navaden5"/>
              <w:rPr>
                <w:b/>
                <w:lang w:val="el-GR"/>
              </w:rPr>
            </w:pPr>
            <w:r w:rsidRPr="00C92586">
              <w:rPr>
                <w:b/>
                <w:lang w:val="el-GR"/>
              </w:rPr>
              <w:t>Κοινοτική δέσμευση</w:t>
            </w:r>
          </w:p>
          <w:p w14:paraId="2A9ACB00" w14:textId="6E577987" w:rsidR="004C16FB" w:rsidRPr="00C92586" w:rsidRDefault="00000000">
            <w:pPr>
              <w:pStyle w:val="P68B1DB1-Navaden4"/>
              <w:rPr>
                <w:lang w:val="el-GR"/>
              </w:rPr>
            </w:pPr>
            <w:r w:rsidRPr="00C92586">
              <w:rPr>
                <w:lang w:val="el-GR"/>
              </w:rPr>
              <w:t>Επαγγελματίες</w:t>
            </w:r>
            <w:r w:rsidR="004A7E08">
              <w:rPr>
                <w:lang w:val="el-GR"/>
              </w:rPr>
              <w:t xml:space="preserve"> </w:t>
            </w:r>
            <w:r w:rsidRPr="00C92586">
              <w:rPr>
                <w:lang w:val="el-GR"/>
              </w:rPr>
              <w:t xml:space="preserve">μέσων ενημέρωσης: Συνεργαστείτε με την κοινότητα, </w:t>
            </w:r>
            <w:r w:rsidR="00131410" w:rsidRPr="00131410">
              <w:rPr>
                <w:lang w:val="el-GR"/>
              </w:rPr>
              <w:t>ακούστε σχόλια</w:t>
            </w:r>
            <w:r w:rsidRPr="00C92586">
              <w:rPr>
                <w:lang w:val="el-GR"/>
              </w:rPr>
              <w:t xml:space="preserve"> και να ανταποκριθείτε στις ανησυχίες του κοινού. Καλλιεργήστε την αίσθηση της κοινότητας μέσω της υπεύθυνης δημοσιογραφίας.</w:t>
            </w:r>
          </w:p>
          <w:p w14:paraId="0F6A77E0" w14:textId="05C5C0BA" w:rsidR="004C16FB" w:rsidRPr="00C92586" w:rsidRDefault="004A7E08">
            <w:pPr>
              <w:pStyle w:val="P68B1DB1-Navaden4"/>
              <w:rPr>
                <w:lang w:val="el-GR"/>
              </w:rPr>
            </w:pPr>
            <w:r w:rsidRPr="004A7E08">
              <w:rPr>
                <w:lang w:val="el-GR"/>
              </w:rPr>
              <w:t xml:space="preserve">Social </w:t>
            </w:r>
            <w:proofErr w:type="spellStart"/>
            <w:r w:rsidRPr="004A7E08">
              <w:rPr>
                <w:lang w:val="el-GR"/>
              </w:rPr>
              <w:t>Media</w:t>
            </w:r>
            <w:proofErr w:type="spellEnd"/>
            <w:r w:rsidRPr="004A7E08">
              <w:rPr>
                <w:lang w:val="el-GR"/>
              </w:rPr>
              <w:t xml:space="preserve"> </w:t>
            </w:r>
            <w:proofErr w:type="spellStart"/>
            <w:r w:rsidRPr="004A7E08">
              <w:rPr>
                <w:lang w:val="el-GR"/>
              </w:rPr>
              <w:t>Influencers</w:t>
            </w:r>
            <w:proofErr w:type="spellEnd"/>
            <w:r w:rsidRPr="00C92586">
              <w:rPr>
                <w:lang w:val="el-GR"/>
              </w:rPr>
              <w:t xml:space="preserve">: </w:t>
            </w:r>
            <w:r w:rsidR="00131410">
              <w:rPr>
                <w:lang w:val="el-GR"/>
              </w:rPr>
              <w:t>Σ</w:t>
            </w:r>
            <w:r w:rsidRPr="00C92586">
              <w:rPr>
                <w:lang w:val="el-GR"/>
              </w:rPr>
              <w:t xml:space="preserve">υνεργαστείτε ενεργά με τους ακόλουθους, να απαντήσετε σε σχόλια και να </w:t>
            </w:r>
            <w:r w:rsidR="00131410" w:rsidRPr="00131410">
              <w:rPr>
                <w:lang w:val="el-GR"/>
              </w:rPr>
              <w:t xml:space="preserve">λάβετε υπόψη </w:t>
            </w:r>
            <w:r w:rsidRPr="00C92586">
              <w:rPr>
                <w:lang w:val="el-GR"/>
              </w:rPr>
              <w:t xml:space="preserve">τον αντίκτυπο του περιεχομένου στην κοινότητα. </w:t>
            </w:r>
            <w:r w:rsidR="00583FF4" w:rsidRPr="00583FF4">
              <w:rPr>
                <w:lang w:val="el-GR"/>
              </w:rPr>
              <w:t xml:space="preserve">Ενθαρρύνετε τις </w:t>
            </w:r>
            <w:r w:rsidR="00131410" w:rsidRPr="00131410">
              <w:rPr>
                <w:lang w:val="el-GR"/>
              </w:rPr>
              <w:t>θετικές διαδικτυακές κοινότητες</w:t>
            </w:r>
            <w:r w:rsidRPr="00C92586">
              <w:rPr>
                <w:lang w:val="el-GR"/>
              </w:rPr>
              <w:t>.</w:t>
            </w:r>
          </w:p>
          <w:p w14:paraId="6EFA1835" w14:textId="77777777" w:rsidR="004C16FB" w:rsidRPr="00C92586" w:rsidRDefault="004C16FB">
            <w:pPr>
              <w:rPr>
                <w:i/>
                <w:lang w:val="el-GR"/>
              </w:rPr>
            </w:pPr>
          </w:p>
          <w:p w14:paraId="02857AAF" w14:textId="0B7FAA36" w:rsidR="004C16FB" w:rsidRPr="00C92586" w:rsidRDefault="00000000">
            <w:pPr>
              <w:pStyle w:val="P68B1DB1-Navaden5"/>
              <w:rPr>
                <w:b/>
                <w:lang w:val="el-GR"/>
              </w:rPr>
            </w:pPr>
            <w:r w:rsidRPr="00C92586">
              <w:rPr>
                <w:b/>
                <w:lang w:val="el-GR"/>
              </w:rPr>
              <w:t>Ακεραιότητα και επαγγελματισμός</w:t>
            </w:r>
          </w:p>
          <w:p w14:paraId="4CB55696" w14:textId="3202D1E9" w:rsidR="004C16FB" w:rsidRPr="00C92586" w:rsidRDefault="00000000">
            <w:pPr>
              <w:pStyle w:val="P68B1DB1-Navaden4"/>
              <w:rPr>
                <w:lang w:val="el-GR"/>
              </w:rPr>
            </w:pPr>
            <w:r w:rsidRPr="00C92586">
              <w:rPr>
                <w:lang w:val="el-GR"/>
              </w:rPr>
              <w:t>Επαγγελματίες</w:t>
            </w:r>
            <w:r w:rsidR="004A7E08">
              <w:rPr>
                <w:lang w:val="el-GR"/>
              </w:rPr>
              <w:t xml:space="preserve"> </w:t>
            </w:r>
            <w:r w:rsidRPr="00C92586">
              <w:rPr>
                <w:lang w:val="el-GR"/>
              </w:rPr>
              <w:t xml:space="preserve">μέσων ενημέρωσης: </w:t>
            </w:r>
            <w:r w:rsidR="00131410">
              <w:rPr>
                <w:lang w:val="el-GR"/>
              </w:rPr>
              <w:t>Τ</w:t>
            </w:r>
            <w:r w:rsidRPr="00C92586">
              <w:rPr>
                <w:lang w:val="el-GR"/>
              </w:rPr>
              <w:t>ηρεί</w:t>
            </w:r>
            <w:r w:rsidR="00131410">
              <w:rPr>
                <w:lang w:val="el-GR"/>
              </w:rPr>
              <w:t>στε</w:t>
            </w:r>
            <w:r w:rsidRPr="00C92586">
              <w:rPr>
                <w:lang w:val="el-GR"/>
              </w:rPr>
              <w:t xml:space="preserve"> τα υψηλότερα πρότυπα ακεραιότητας και επαγγελματισμού. </w:t>
            </w:r>
            <w:r w:rsidR="00131410" w:rsidRPr="00131410">
              <w:rPr>
                <w:lang w:val="el-GR"/>
              </w:rPr>
              <w:t xml:space="preserve">Αποφύγετε τις συγκρούσεις συμφερόντων και διατηρήστε την εμπιστοσύνη </w:t>
            </w:r>
            <w:r w:rsidRPr="00C92586">
              <w:rPr>
                <w:lang w:val="el-GR"/>
              </w:rPr>
              <w:t>του κοινού.</w:t>
            </w:r>
          </w:p>
          <w:p w14:paraId="69CD1D17" w14:textId="4EA9C692" w:rsidR="00583FF4" w:rsidRPr="00C92586" w:rsidRDefault="004A7E08" w:rsidP="00583FF4">
            <w:pPr>
              <w:pStyle w:val="P68B1DB1-Navaden4"/>
              <w:rPr>
                <w:b w:val="0"/>
                <w:i w:val="0"/>
                <w:lang w:val="el-GR"/>
              </w:rPr>
            </w:pPr>
            <w:r w:rsidRPr="004A7E08">
              <w:rPr>
                <w:lang w:val="el-GR"/>
              </w:rPr>
              <w:t xml:space="preserve">Social </w:t>
            </w:r>
            <w:proofErr w:type="spellStart"/>
            <w:r w:rsidRPr="004A7E08">
              <w:rPr>
                <w:lang w:val="el-GR"/>
              </w:rPr>
              <w:t>Media</w:t>
            </w:r>
            <w:proofErr w:type="spellEnd"/>
            <w:r w:rsidRPr="004A7E08">
              <w:rPr>
                <w:lang w:val="el-GR"/>
              </w:rPr>
              <w:t xml:space="preserve"> </w:t>
            </w:r>
            <w:proofErr w:type="spellStart"/>
            <w:r w:rsidRPr="004A7E08">
              <w:rPr>
                <w:lang w:val="el-GR"/>
              </w:rPr>
              <w:t>Influencers</w:t>
            </w:r>
            <w:proofErr w:type="spellEnd"/>
            <w:r w:rsidRPr="00C92586">
              <w:rPr>
                <w:lang w:val="el-GR"/>
              </w:rPr>
              <w:t>: Επ</w:t>
            </w:r>
            <w:r w:rsidR="00131410">
              <w:rPr>
                <w:lang w:val="el-GR"/>
              </w:rPr>
              <w:t>ιδείξτε</w:t>
            </w:r>
            <w:r w:rsidRPr="00C92586">
              <w:rPr>
                <w:lang w:val="el-GR"/>
              </w:rPr>
              <w:t xml:space="preserve"> ακεραιότητα σε όλες τις διαδικτυακές δραστηριότητες. </w:t>
            </w:r>
            <w:r w:rsidR="00131410" w:rsidRPr="00131410">
              <w:rPr>
                <w:lang w:val="el-GR"/>
              </w:rPr>
              <w:t xml:space="preserve">Υποστηρίξτε </w:t>
            </w:r>
            <w:r w:rsidRPr="00C92586">
              <w:rPr>
                <w:lang w:val="el-GR"/>
              </w:rPr>
              <w:t>την επαγγελματική συμπεριφορά και να αποφ</w:t>
            </w:r>
            <w:r w:rsidR="00131410">
              <w:rPr>
                <w:lang w:val="el-GR"/>
              </w:rPr>
              <w:t>ύ</w:t>
            </w:r>
            <w:r w:rsidRPr="00C92586">
              <w:rPr>
                <w:lang w:val="el-GR"/>
              </w:rPr>
              <w:t xml:space="preserve">γετε τη συμμετοχή σε δραστηριότητες που μπορεί να </w:t>
            </w:r>
            <w:r w:rsidR="00131410" w:rsidRPr="00131410">
              <w:rPr>
                <w:lang w:val="el-GR"/>
              </w:rPr>
              <w:t xml:space="preserve">θέσουν σε κίνδυνο την </w:t>
            </w:r>
            <w:r w:rsidRPr="00C92586">
              <w:rPr>
                <w:lang w:val="el-GR"/>
              </w:rPr>
              <w:t>εμπιστοσύνη.</w:t>
            </w:r>
          </w:p>
        </w:tc>
      </w:tr>
      <w:bookmarkEnd w:id="0"/>
    </w:tbl>
    <w:p w14:paraId="24F95D95" w14:textId="77777777" w:rsidR="004C16FB" w:rsidRPr="00C92586" w:rsidRDefault="004C16FB" w:rsidP="00583FF4">
      <w:pPr>
        <w:rPr>
          <w:b/>
          <w:i/>
          <w:color w:val="C00000"/>
          <w:sz w:val="24"/>
          <w:lang w:val="el-GR"/>
        </w:rPr>
      </w:pPr>
    </w:p>
    <w:sectPr w:rsidR="004C16FB" w:rsidRPr="00C92586">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1F0C1" w14:textId="77777777" w:rsidR="00C36AEC" w:rsidRDefault="00C36AEC">
      <w:pPr>
        <w:spacing w:after="0" w:line="240" w:lineRule="auto"/>
      </w:pPr>
      <w:r>
        <w:separator/>
      </w:r>
    </w:p>
  </w:endnote>
  <w:endnote w:type="continuationSeparator" w:id="0">
    <w:p w14:paraId="18547D5A" w14:textId="77777777" w:rsidR="00C36AEC" w:rsidRDefault="00C3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4C16FB" w:rsidRDefault="00000000">
    <w:pPr>
      <w:pStyle w:val="a5"/>
      <w:tabs>
        <w:tab w:val="clear" w:pos="9072"/>
        <w:tab w:val="right" w:pos="9070"/>
      </w:tabs>
      <w:jc w:val="right"/>
    </w:pPr>
    <w:r>
      <w:rPr>
        <w:noProof/>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EA90C" w14:textId="77777777" w:rsidR="00C36AEC" w:rsidRDefault="00C36AEC">
      <w:pPr>
        <w:spacing w:after="0" w:line="240" w:lineRule="auto"/>
      </w:pPr>
      <w:r>
        <w:separator/>
      </w:r>
    </w:p>
  </w:footnote>
  <w:footnote w:type="continuationSeparator" w:id="0">
    <w:p w14:paraId="017AAF24" w14:textId="77777777" w:rsidR="00C36AEC" w:rsidRDefault="00C3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4C16FB" w:rsidRDefault="00000000">
    <w:pPr>
      <w:pStyle w:val="a5"/>
    </w:pPr>
    <w:r>
      <w:rPr>
        <w:noProof/>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4C16FB" w:rsidRDefault="004C16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2"/>
  </w:num>
  <w:num w:numId="12" w16cid:durableId="766313209">
    <w:abstractNumId w:val="23"/>
  </w:num>
  <w:num w:numId="13" w16cid:durableId="93863322">
    <w:abstractNumId w:val="10"/>
  </w:num>
  <w:num w:numId="14" w16cid:durableId="1847861353">
    <w:abstractNumId w:val="30"/>
  </w:num>
  <w:num w:numId="15" w16cid:durableId="1874999530">
    <w:abstractNumId w:val="14"/>
  </w:num>
  <w:num w:numId="16" w16cid:durableId="1694723232">
    <w:abstractNumId w:val="29"/>
  </w:num>
  <w:num w:numId="17" w16cid:durableId="1873877190">
    <w:abstractNumId w:val="13"/>
  </w:num>
  <w:num w:numId="18" w16cid:durableId="103886924">
    <w:abstractNumId w:val="31"/>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8"/>
  </w:num>
  <w:num w:numId="24" w16cid:durableId="1913464314">
    <w:abstractNumId w:val="17"/>
  </w:num>
  <w:num w:numId="25" w16cid:durableId="1193104956">
    <w:abstractNumId w:val="5"/>
  </w:num>
  <w:num w:numId="26" w16cid:durableId="2029914145">
    <w:abstractNumId w:val="27"/>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4"/>
  </w:num>
  <w:num w:numId="33" w16cid:durableId="611322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52089"/>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31410"/>
    <w:rsid w:val="0015238D"/>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276AA"/>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E2796"/>
    <w:rsid w:val="003F22CE"/>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73AB"/>
    <w:rsid w:val="004978E4"/>
    <w:rsid w:val="004A1BB1"/>
    <w:rsid w:val="004A7E08"/>
    <w:rsid w:val="004B135A"/>
    <w:rsid w:val="004C16FB"/>
    <w:rsid w:val="004D189B"/>
    <w:rsid w:val="004E76E4"/>
    <w:rsid w:val="005015ED"/>
    <w:rsid w:val="0050596F"/>
    <w:rsid w:val="00522511"/>
    <w:rsid w:val="00527449"/>
    <w:rsid w:val="005301A8"/>
    <w:rsid w:val="00552140"/>
    <w:rsid w:val="00553EC2"/>
    <w:rsid w:val="00556E9F"/>
    <w:rsid w:val="005646CA"/>
    <w:rsid w:val="00583FF4"/>
    <w:rsid w:val="00587A1A"/>
    <w:rsid w:val="005906CF"/>
    <w:rsid w:val="005A3874"/>
    <w:rsid w:val="005C07DD"/>
    <w:rsid w:val="005C4053"/>
    <w:rsid w:val="005C53F8"/>
    <w:rsid w:val="005D0E86"/>
    <w:rsid w:val="005E61C8"/>
    <w:rsid w:val="00605A2B"/>
    <w:rsid w:val="00610196"/>
    <w:rsid w:val="00615923"/>
    <w:rsid w:val="006275A4"/>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D6B8F"/>
    <w:rsid w:val="0070568D"/>
    <w:rsid w:val="007115CD"/>
    <w:rsid w:val="007130BB"/>
    <w:rsid w:val="00713505"/>
    <w:rsid w:val="00716433"/>
    <w:rsid w:val="007175E0"/>
    <w:rsid w:val="00725D19"/>
    <w:rsid w:val="00726A4E"/>
    <w:rsid w:val="00731FA4"/>
    <w:rsid w:val="00734AEC"/>
    <w:rsid w:val="007412DB"/>
    <w:rsid w:val="00743F8F"/>
    <w:rsid w:val="00746454"/>
    <w:rsid w:val="00746FFD"/>
    <w:rsid w:val="007611D9"/>
    <w:rsid w:val="00770B7E"/>
    <w:rsid w:val="00776F7C"/>
    <w:rsid w:val="00782B6E"/>
    <w:rsid w:val="007A39AC"/>
    <w:rsid w:val="007A5362"/>
    <w:rsid w:val="007B008D"/>
    <w:rsid w:val="007B214A"/>
    <w:rsid w:val="007B620B"/>
    <w:rsid w:val="007B6B77"/>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C5D4D"/>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B5C8D"/>
    <w:rsid w:val="009C05AF"/>
    <w:rsid w:val="009D6411"/>
    <w:rsid w:val="009D64E5"/>
    <w:rsid w:val="009D786C"/>
    <w:rsid w:val="009E3274"/>
    <w:rsid w:val="009E4BF2"/>
    <w:rsid w:val="009F13D9"/>
    <w:rsid w:val="009F3476"/>
    <w:rsid w:val="00A249AA"/>
    <w:rsid w:val="00A37DE6"/>
    <w:rsid w:val="00A432CA"/>
    <w:rsid w:val="00A548E8"/>
    <w:rsid w:val="00A60D15"/>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37A7"/>
    <w:rsid w:val="00B27FFD"/>
    <w:rsid w:val="00B32FF1"/>
    <w:rsid w:val="00B53CB7"/>
    <w:rsid w:val="00B56F34"/>
    <w:rsid w:val="00B821A7"/>
    <w:rsid w:val="00B83669"/>
    <w:rsid w:val="00B87E75"/>
    <w:rsid w:val="00B91FAB"/>
    <w:rsid w:val="00BA1DB5"/>
    <w:rsid w:val="00BB1470"/>
    <w:rsid w:val="00BC1CFE"/>
    <w:rsid w:val="00BF1281"/>
    <w:rsid w:val="00C14821"/>
    <w:rsid w:val="00C30713"/>
    <w:rsid w:val="00C340C0"/>
    <w:rsid w:val="00C36AEC"/>
    <w:rsid w:val="00C40A64"/>
    <w:rsid w:val="00C41224"/>
    <w:rsid w:val="00C46EBA"/>
    <w:rsid w:val="00C620A1"/>
    <w:rsid w:val="00C63C35"/>
    <w:rsid w:val="00C64391"/>
    <w:rsid w:val="00C67DFA"/>
    <w:rsid w:val="00C70780"/>
    <w:rsid w:val="00C92586"/>
    <w:rsid w:val="00CA4E5B"/>
    <w:rsid w:val="00CB3C0A"/>
    <w:rsid w:val="00CB4C63"/>
    <w:rsid w:val="00CB5227"/>
    <w:rsid w:val="00CB5669"/>
    <w:rsid w:val="00CB72E9"/>
    <w:rsid w:val="00CC060C"/>
    <w:rsid w:val="00CC24CA"/>
    <w:rsid w:val="00CC6FB2"/>
    <w:rsid w:val="00CC7E49"/>
    <w:rsid w:val="00CE2C18"/>
    <w:rsid w:val="00CF586C"/>
    <w:rsid w:val="00D04473"/>
    <w:rsid w:val="00D11D47"/>
    <w:rsid w:val="00D159B0"/>
    <w:rsid w:val="00D22DBC"/>
    <w:rsid w:val="00D60022"/>
    <w:rsid w:val="00D75DEA"/>
    <w:rsid w:val="00D801BE"/>
    <w:rsid w:val="00D9158F"/>
    <w:rsid w:val="00DA0B5C"/>
    <w:rsid w:val="00DB016A"/>
    <w:rsid w:val="00DC5916"/>
    <w:rsid w:val="00DE3606"/>
    <w:rsid w:val="00DE5416"/>
    <w:rsid w:val="00DF17C1"/>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4F6D"/>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61"/>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kern w:val="28"/>
      <w:sz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kern w:val="28"/>
      <w:sz w:val="52"/>
    </w:rPr>
  </w:style>
  <w:style w:type="character" w:customStyle="1" w:styleId="1Char">
    <w:name w:val="Επικεφαλίδα 1 Char"/>
    <w:basedOn w:val="a0"/>
    <w:link w:val="1"/>
    <w:uiPriority w:val="9"/>
    <w:rsid w:val="00615923"/>
    <w:rPr>
      <w:rFonts w:asciiTheme="majorHAnsi" w:eastAsiaTheme="majorEastAsia" w:hAnsiTheme="majorHAnsi" w:cstheme="majorBidi"/>
      <w:b/>
      <w:color w:val="365F91" w:themeColor="accent1" w:themeShade="BF"/>
      <w:sz w:val="28"/>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style>
  <w:style w:type="paragraph" w:styleId="a7">
    <w:name w:val="Balloon Text"/>
    <w:basedOn w:val="a"/>
    <w:link w:val="Char2"/>
    <w:uiPriority w:val="99"/>
    <w:semiHidden/>
    <w:unhideWhenUsed/>
    <w:rsid w:val="000D1CD3"/>
    <w:pPr>
      <w:spacing w:after="0" w:line="240" w:lineRule="auto"/>
    </w:pPr>
    <w:rPr>
      <w:rFonts w:ascii="Tahoma" w:hAnsi="Tahoma" w:cs="Tahoma"/>
      <w:sz w:val="16"/>
    </w:rPr>
  </w:style>
  <w:style w:type="character" w:customStyle="1" w:styleId="Char2">
    <w:name w:val="Κείμενο πλαισίου Char"/>
    <w:basedOn w:val="a0"/>
    <w:link w:val="a7"/>
    <w:uiPriority w:val="99"/>
    <w:semiHidden/>
    <w:rsid w:val="000D1CD3"/>
    <w:rPr>
      <w:rFonts w:ascii="Tahoma" w:hAnsi="Tahoma" w:cs="Tahoma"/>
      <w:sz w:val="16"/>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color w:val="4F81BD" w:themeColor="accent1"/>
      <w:sz w:val="26"/>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color w:val="4F81BD" w:themeColor="accent1"/>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Grid Table 1 Light Accent 5"/>
    <w:basedOn w:val="a1"/>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5">
    <w:name w:val="List Table 3 Accent 5"/>
    <w:basedOn w:val="a1"/>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68B1DB1-Naslov1">
    <w:name w:val="P68B1DB1-Naslov1"/>
    <w:basedOn w:val="a3"/>
    <w:rPr>
      <w:rFonts w:asciiTheme="minorHAnsi" w:hAnsiTheme="minorHAnsi"/>
      <w:b/>
      <w:sz w:val="44"/>
    </w:rPr>
  </w:style>
  <w:style w:type="paragraph" w:customStyle="1" w:styleId="P68B1DB1-Navaden2">
    <w:name w:val="P68B1DB1-Navaden2"/>
    <w:basedOn w:val="a"/>
  </w:style>
  <w:style w:type="paragraph" w:customStyle="1" w:styleId="P68B1DB1-Navaden3">
    <w:name w:val="P68B1DB1-Navaden3"/>
    <w:basedOn w:val="a"/>
    <w:rPr>
      <w:sz w:val="28"/>
    </w:rPr>
  </w:style>
  <w:style w:type="paragraph" w:customStyle="1" w:styleId="P68B1DB1-Navaden4">
    <w:name w:val="P68B1DB1-Navaden4"/>
    <w:basedOn w:val="a"/>
    <w:rPr>
      <w:i/>
    </w:rPr>
  </w:style>
  <w:style w:type="paragraph" w:customStyle="1" w:styleId="P68B1DB1-Navaden5">
    <w:name w:val="P68B1DB1-Navaden5"/>
    <w:basedOn w:val="a"/>
    <w:rPr>
      <w:b/>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43293">
      <w:bodyDiv w:val="1"/>
      <w:marLeft w:val="0"/>
      <w:marRight w:val="0"/>
      <w:marTop w:val="0"/>
      <w:marBottom w:val="0"/>
      <w:divBdr>
        <w:top w:val="none" w:sz="0" w:space="0" w:color="auto"/>
        <w:left w:val="none" w:sz="0" w:space="0" w:color="auto"/>
        <w:bottom w:val="none" w:sz="0" w:space="0" w:color="auto"/>
        <w:right w:val="none" w:sz="0" w:space="0" w:color="auto"/>
      </w:divBdr>
      <w:divsChild>
        <w:div w:id="1398168430">
          <w:marLeft w:val="0"/>
          <w:marRight w:val="0"/>
          <w:marTop w:val="0"/>
          <w:marBottom w:val="0"/>
          <w:divBdr>
            <w:top w:val="single" w:sz="2" w:space="0" w:color="E5E7EB"/>
            <w:left w:val="single" w:sz="2" w:space="0" w:color="E5E7EB"/>
            <w:bottom w:val="single" w:sz="2" w:space="0" w:color="E5E7EB"/>
            <w:right w:val="single" w:sz="2" w:space="0" w:color="E5E7EB"/>
          </w:divBdr>
          <w:divsChild>
            <w:div w:id="1909345241">
              <w:marLeft w:val="0"/>
              <w:marRight w:val="0"/>
              <w:marTop w:val="0"/>
              <w:marBottom w:val="0"/>
              <w:divBdr>
                <w:top w:val="single" w:sz="2" w:space="0" w:color="E5E7EB"/>
                <w:left w:val="single" w:sz="2" w:space="0" w:color="E5E7EB"/>
                <w:bottom w:val="single" w:sz="2" w:space="0" w:color="E5E7EB"/>
                <w:right w:val="single" w:sz="2" w:space="0" w:color="E5E7EB"/>
              </w:divBdr>
              <w:divsChild>
                <w:div w:id="1593473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4843">
      <w:bodyDiv w:val="1"/>
      <w:marLeft w:val="0"/>
      <w:marRight w:val="0"/>
      <w:marTop w:val="0"/>
      <w:marBottom w:val="0"/>
      <w:divBdr>
        <w:top w:val="none" w:sz="0" w:space="0" w:color="auto"/>
        <w:left w:val="none" w:sz="0" w:space="0" w:color="auto"/>
        <w:bottom w:val="none" w:sz="0" w:space="0" w:color="auto"/>
        <w:right w:val="none" w:sz="0" w:space="0" w:color="auto"/>
      </w:divBdr>
      <w:divsChild>
        <w:div w:id="1615820100">
          <w:marLeft w:val="0"/>
          <w:marRight w:val="0"/>
          <w:marTop w:val="0"/>
          <w:marBottom w:val="0"/>
          <w:divBdr>
            <w:top w:val="single" w:sz="2" w:space="0" w:color="E5E7EB"/>
            <w:left w:val="single" w:sz="2" w:space="0" w:color="E5E7EB"/>
            <w:bottom w:val="single" w:sz="2" w:space="0" w:color="E5E7EB"/>
            <w:right w:val="single" w:sz="2" w:space="0" w:color="E5E7EB"/>
          </w:divBdr>
          <w:divsChild>
            <w:div w:id="386875335">
              <w:marLeft w:val="0"/>
              <w:marRight w:val="0"/>
              <w:marTop w:val="0"/>
              <w:marBottom w:val="0"/>
              <w:divBdr>
                <w:top w:val="single" w:sz="2" w:space="0" w:color="E5E7EB"/>
                <w:left w:val="single" w:sz="2" w:space="0" w:color="E5E7EB"/>
                <w:bottom w:val="single" w:sz="2" w:space="0" w:color="E5E7EB"/>
                <w:right w:val="single" w:sz="2" w:space="0" w:color="E5E7EB"/>
              </w:divBdr>
              <w:divsChild>
                <w:div w:id="1118834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775</Words>
  <Characters>4420</Characters>
  <Application>Microsoft Office Word</Application>
  <DocSecurity>0</DocSecurity>
  <Lines>36</Lines>
  <Paragraphs>10</Paragraphs>
  <ScaleCrop>false</ScaleCrop>
  <HeadingPairs>
    <vt:vector size="10" baseType="variant">
      <vt:variant>
        <vt:lpstr>Τίτλος</vt:lpstr>
      </vt:variant>
      <vt:variant>
        <vt:i4>1</vt:i4>
      </vt:variant>
      <vt:variant>
        <vt:lpstr>Naslov</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Costas Tsibanis</cp:lastModifiedBy>
  <cp:revision>10</cp:revision>
  <dcterms:created xsi:type="dcterms:W3CDTF">2023-11-13T18:47:00Z</dcterms:created>
  <dcterms:modified xsi:type="dcterms:W3CDTF">2024-10-24T10:00:00Z</dcterms:modified>
</cp:coreProperties>
</file>