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DD" w:rsidRDefault="00F039D1">
      <w:pPr>
        <w:jc w:val="center"/>
        <w:rPr>
          <w:rFonts w:eastAsiaTheme="majorEastAsia" w:cstheme="majorBidi"/>
          <w:b/>
          <w:bCs/>
          <w:color w:val="17365D" w:themeColor="text2" w:themeShade="BF"/>
          <w:spacing w:val="5"/>
          <w:kern w:val="28"/>
          <w:sz w:val="45"/>
          <w:szCs w:val="53"/>
          <w:lang w:val="en-GB"/>
        </w:rPr>
      </w:pPr>
      <w:r w:rsidRPr="003F5307">
        <w:rPr>
          <w:rFonts w:eastAsiaTheme="majorEastAsia" w:cstheme="majorBidi"/>
          <w:b/>
          <w:bCs/>
          <w:color w:val="17365D" w:themeColor="text2" w:themeShade="BF"/>
          <w:spacing w:val="5"/>
          <w:kern w:val="28"/>
          <w:sz w:val="45"/>
          <w:szCs w:val="53"/>
          <w:lang w:val="en-GB"/>
        </w:rPr>
        <w:t xml:space="preserve">PRIPOMOČEK </w:t>
      </w:r>
      <w:r>
        <w:rPr>
          <w:rFonts w:eastAsiaTheme="majorEastAsia" w:cstheme="majorBidi"/>
          <w:b/>
          <w:bCs/>
          <w:color w:val="17365D" w:themeColor="text2" w:themeShade="BF"/>
          <w:spacing w:val="5"/>
          <w:kern w:val="28"/>
          <w:sz w:val="45"/>
          <w:szCs w:val="53"/>
          <w:lang w:val="en-GB"/>
        </w:rPr>
        <w:t>1.1</w:t>
      </w:r>
    </w:p>
    <w:p w:rsidR="00E82DDD" w:rsidRDefault="00F039D1">
      <w:pPr>
        <w:jc w:val="center"/>
        <w:rPr>
          <w:rFonts w:eastAsiaTheme="majorEastAsia" w:cstheme="majorBidi"/>
          <w:b/>
          <w:bCs/>
          <w:color w:val="17365D" w:themeColor="text2" w:themeShade="BF"/>
          <w:spacing w:val="5"/>
          <w:kern w:val="28"/>
          <w:sz w:val="32"/>
          <w:szCs w:val="32"/>
          <w:lang w:val="en-GB"/>
        </w:rPr>
      </w:pPr>
      <w:proofErr w:type="spellStart"/>
      <w:r>
        <w:rPr>
          <w:rFonts w:eastAsiaTheme="majorEastAsia" w:cstheme="majorBidi"/>
          <w:b/>
          <w:bCs/>
          <w:color w:val="17365D" w:themeColor="text2" w:themeShade="BF"/>
          <w:spacing w:val="5"/>
          <w:kern w:val="28"/>
          <w:sz w:val="32"/>
          <w:szCs w:val="32"/>
          <w:lang w:val="en-GB"/>
        </w:rPr>
        <w:t>Omogočanje</w:t>
      </w:r>
      <w:proofErr w:type="spellEnd"/>
      <w:r>
        <w:rPr>
          <w:rFonts w:eastAsiaTheme="majorEastAsia" w:cstheme="majorBidi"/>
          <w:b/>
          <w:bCs/>
          <w:color w:val="17365D" w:themeColor="text2" w:themeShade="BF"/>
          <w:spacing w:val="5"/>
          <w:kern w:val="28"/>
          <w:sz w:val="32"/>
          <w:szCs w:val="32"/>
          <w:lang w:val="en-GB"/>
        </w:rPr>
        <w:t xml:space="preserve"> </w:t>
      </w:r>
      <w:proofErr w:type="spellStart"/>
      <w:r>
        <w:rPr>
          <w:rFonts w:eastAsiaTheme="majorEastAsia" w:cstheme="majorBidi"/>
          <w:b/>
          <w:bCs/>
          <w:color w:val="17365D" w:themeColor="text2" w:themeShade="BF"/>
          <w:spacing w:val="5"/>
          <w:kern w:val="28"/>
          <w:sz w:val="32"/>
          <w:szCs w:val="32"/>
          <w:lang w:val="en-GB"/>
        </w:rPr>
        <w:t>dialoga</w:t>
      </w:r>
      <w:proofErr w:type="spellEnd"/>
      <w:r>
        <w:rPr>
          <w:rFonts w:eastAsiaTheme="majorEastAsia" w:cstheme="majorBidi"/>
          <w:b/>
          <w:bCs/>
          <w:color w:val="17365D" w:themeColor="text2" w:themeShade="BF"/>
          <w:spacing w:val="5"/>
          <w:kern w:val="28"/>
          <w:sz w:val="32"/>
          <w:szCs w:val="32"/>
          <w:lang w:val="en-GB"/>
        </w:rPr>
        <w:t xml:space="preserve"> - </w:t>
      </w:r>
      <w:proofErr w:type="spellStart"/>
      <w:r w:rsidRPr="005B4164">
        <w:rPr>
          <w:rFonts w:eastAsiaTheme="majorEastAsia" w:cstheme="majorBidi"/>
          <w:b/>
          <w:bCs/>
          <w:color w:val="17365D" w:themeColor="text2" w:themeShade="BF"/>
          <w:spacing w:val="5"/>
          <w:kern w:val="28"/>
          <w:sz w:val="32"/>
          <w:szCs w:val="32"/>
          <w:lang w:val="en-GB"/>
        </w:rPr>
        <w:t>dve</w:t>
      </w:r>
      <w:proofErr w:type="spellEnd"/>
      <w:r w:rsidRPr="005B4164">
        <w:rPr>
          <w:rFonts w:eastAsiaTheme="majorEastAsia" w:cstheme="majorBidi"/>
          <w:b/>
          <w:bCs/>
          <w:color w:val="17365D" w:themeColor="text2" w:themeShade="BF"/>
          <w:spacing w:val="5"/>
          <w:kern w:val="28"/>
          <w:sz w:val="32"/>
          <w:szCs w:val="32"/>
          <w:lang w:val="en-GB"/>
        </w:rPr>
        <w:t xml:space="preserve"> </w:t>
      </w:r>
      <w:proofErr w:type="spellStart"/>
      <w:r w:rsidRPr="005B4164">
        <w:rPr>
          <w:rFonts w:eastAsiaTheme="majorEastAsia" w:cstheme="majorBidi"/>
          <w:b/>
          <w:bCs/>
          <w:color w:val="17365D" w:themeColor="text2" w:themeShade="BF"/>
          <w:spacing w:val="5"/>
          <w:kern w:val="28"/>
          <w:sz w:val="32"/>
          <w:szCs w:val="32"/>
          <w:lang w:val="en-GB"/>
        </w:rPr>
        <w:t>viziji</w:t>
      </w:r>
      <w:proofErr w:type="spellEnd"/>
      <w:r w:rsidRPr="005B4164">
        <w:rPr>
          <w:rFonts w:eastAsiaTheme="majorEastAsia" w:cstheme="majorBidi"/>
          <w:b/>
          <w:bCs/>
          <w:color w:val="17365D" w:themeColor="text2" w:themeShade="BF"/>
          <w:spacing w:val="5"/>
          <w:kern w:val="28"/>
          <w:sz w:val="32"/>
          <w:szCs w:val="32"/>
          <w:lang w:val="en-GB"/>
        </w:rPr>
        <w:t xml:space="preserve"> </w:t>
      </w:r>
      <w:proofErr w:type="spellStart"/>
      <w:r w:rsidRPr="005B4164">
        <w:rPr>
          <w:rFonts w:eastAsiaTheme="majorEastAsia" w:cstheme="majorBidi"/>
          <w:b/>
          <w:bCs/>
          <w:color w:val="17365D" w:themeColor="text2" w:themeShade="BF"/>
          <w:spacing w:val="5"/>
          <w:kern w:val="28"/>
          <w:sz w:val="32"/>
          <w:szCs w:val="32"/>
          <w:lang w:val="en-GB"/>
        </w:rPr>
        <w:t>za</w:t>
      </w:r>
      <w:proofErr w:type="spellEnd"/>
      <w:r w:rsidRPr="005B4164">
        <w:rPr>
          <w:rFonts w:eastAsiaTheme="majorEastAsia" w:cstheme="majorBidi"/>
          <w:b/>
          <w:bCs/>
          <w:color w:val="17365D" w:themeColor="text2" w:themeShade="BF"/>
          <w:spacing w:val="5"/>
          <w:kern w:val="28"/>
          <w:sz w:val="32"/>
          <w:szCs w:val="32"/>
          <w:lang w:val="en-GB"/>
        </w:rPr>
        <w:t xml:space="preserve"> </w:t>
      </w:r>
      <w:proofErr w:type="spellStart"/>
      <w:r w:rsidRPr="005B4164">
        <w:rPr>
          <w:rFonts w:eastAsiaTheme="majorEastAsia" w:cstheme="majorBidi"/>
          <w:b/>
          <w:bCs/>
          <w:color w:val="17365D" w:themeColor="text2" w:themeShade="BF"/>
          <w:spacing w:val="5"/>
          <w:kern w:val="28"/>
          <w:sz w:val="32"/>
          <w:szCs w:val="32"/>
          <w:lang w:val="en-GB"/>
        </w:rPr>
        <w:t>eno</w:t>
      </w:r>
      <w:proofErr w:type="spellEnd"/>
      <w:r w:rsidRPr="005B4164">
        <w:rPr>
          <w:rFonts w:eastAsiaTheme="majorEastAsia" w:cstheme="majorBidi"/>
          <w:b/>
          <w:bCs/>
          <w:color w:val="17365D" w:themeColor="text2" w:themeShade="BF"/>
          <w:spacing w:val="5"/>
          <w:kern w:val="28"/>
          <w:sz w:val="32"/>
          <w:szCs w:val="32"/>
          <w:lang w:val="en-GB"/>
        </w:rPr>
        <w:t xml:space="preserve"> </w:t>
      </w:r>
      <w:proofErr w:type="spellStart"/>
      <w:r w:rsidRPr="005B4164">
        <w:rPr>
          <w:rFonts w:eastAsiaTheme="majorEastAsia" w:cstheme="majorBidi"/>
          <w:b/>
          <w:bCs/>
          <w:color w:val="17365D" w:themeColor="text2" w:themeShade="BF"/>
          <w:spacing w:val="5"/>
          <w:kern w:val="28"/>
          <w:sz w:val="32"/>
          <w:szCs w:val="32"/>
          <w:lang w:val="en-GB"/>
        </w:rPr>
        <w:t>resničnost</w:t>
      </w:r>
      <w:proofErr w:type="spellEnd"/>
    </w:p>
    <w:p w:rsidR="00E82DDD" w:rsidRDefault="00F039D1">
      <w:pPr>
        <w:jc w:val="center"/>
        <w:rPr>
          <w:rFonts w:eastAsiaTheme="majorEastAsia" w:cstheme="majorBidi"/>
          <w:b/>
          <w:bCs/>
          <w:color w:val="17365D" w:themeColor="text2" w:themeShade="BF"/>
          <w:spacing w:val="5"/>
          <w:kern w:val="28"/>
          <w:sz w:val="32"/>
          <w:szCs w:val="32"/>
          <w:lang w:val="en-GB"/>
        </w:rPr>
      </w:pPr>
      <w:proofErr w:type="spellStart"/>
      <w:r>
        <w:rPr>
          <w:rFonts w:eastAsiaTheme="majorEastAsia" w:cstheme="majorBidi"/>
          <w:b/>
          <w:bCs/>
          <w:color w:val="17365D" w:themeColor="text2" w:themeShade="BF"/>
          <w:spacing w:val="5"/>
          <w:kern w:val="28"/>
          <w:sz w:val="32"/>
          <w:szCs w:val="32"/>
          <w:lang w:val="en-GB"/>
        </w:rPr>
        <w:t>Dejavnost</w:t>
      </w:r>
      <w:proofErr w:type="spellEnd"/>
      <w:r>
        <w:rPr>
          <w:rFonts w:eastAsiaTheme="majorEastAsia" w:cstheme="majorBidi"/>
          <w:b/>
          <w:bCs/>
          <w:color w:val="17365D" w:themeColor="text2" w:themeShade="BF"/>
          <w:spacing w:val="5"/>
          <w:kern w:val="28"/>
          <w:sz w:val="32"/>
          <w:szCs w:val="32"/>
          <w:lang w:val="en-GB"/>
        </w:rPr>
        <w:t xml:space="preserve"> 1.1</w:t>
      </w:r>
    </w:p>
    <w:p w:rsidR="00E82DDD" w:rsidRDefault="00F039D1">
      <w:pPr>
        <w:tabs>
          <w:tab w:val="left" w:pos="1590"/>
        </w:tabs>
        <w:rPr>
          <w:b/>
          <w:bCs/>
          <w:sz w:val="24"/>
        </w:rPr>
      </w:pPr>
      <w:r w:rsidRPr="008F52D6">
        <w:rPr>
          <w:b/>
          <w:bCs/>
          <w:sz w:val="24"/>
        </w:rPr>
        <w:t xml:space="preserve">TABARLISOVO PISMO PRIJATELJU VERLIASU </w:t>
      </w:r>
    </w:p>
    <w:p w:rsidR="00E82DDD" w:rsidRDefault="00F039D1">
      <w:pPr>
        <w:tabs>
          <w:tab w:val="left" w:pos="1590"/>
        </w:tabs>
        <w:rPr>
          <w:sz w:val="24"/>
        </w:rPr>
      </w:pPr>
      <w:r>
        <w:rPr>
          <w:sz w:val="24"/>
        </w:rPr>
        <w:t>1 tabarica</w:t>
      </w:r>
    </w:p>
    <w:p w:rsidR="00E82DDD" w:rsidRDefault="00F039D1">
      <w:pPr>
        <w:tabs>
          <w:tab w:val="left" w:pos="1590"/>
        </w:tabs>
        <w:rPr>
          <w:sz w:val="24"/>
        </w:rPr>
      </w:pPr>
      <w:r w:rsidRPr="008F52D6">
        <w:rPr>
          <w:sz w:val="24"/>
        </w:rPr>
        <w:t xml:space="preserve">Pozdravljen, Verlias, upam, da se dobro počutite, da ste dobrega zdravja, kot tudi vaša družina in vsi vaši prijatelji. Se spomnite, da sem vam povedal o skupini mladih, ki prihajajo s planeta Zemlje, iz majhnega kotička, imenovanega Francija? Pravkar smo skupaj preživeli 24 ciklov in veliko vam imam povedati. Ko so prispeli, je očitno prišlo do nesporazuma. Ker nismo mogli vstopiti v vesoljsko pristanišče, smo prosili ljudi, ki so tam delali, naj jim pomagajo odnesti prtljago in nas pričakati zunaj, vendar so jih precej grobo zavrnili. Nad takšnim odzivom so bili zelo presenečeni in Zemljanov niso želeli nikoli več videti. Priznam, da jim te epizode nisem upal omeniti. </w:t>
      </w:r>
    </w:p>
    <w:p w:rsidR="00E82DDD" w:rsidRDefault="00F039D1">
      <w:pPr>
        <w:tabs>
          <w:tab w:val="left" w:pos="1590"/>
        </w:tabs>
        <w:rPr>
          <w:sz w:val="24"/>
        </w:rPr>
      </w:pPr>
      <w:r>
        <w:rPr>
          <w:sz w:val="24"/>
        </w:rPr>
        <w:t>2 Tabarlis</w:t>
      </w:r>
    </w:p>
    <w:p w:rsidR="00E82DDD" w:rsidRDefault="00F039D1">
      <w:pPr>
        <w:tabs>
          <w:tab w:val="left" w:pos="1590"/>
        </w:tabs>
        <w:rPr>
          <w:sz w:val="24"/>
        </w:rPr>
      </w:pPr>
      <w:r w:rsidRPr="008F52D6">
        <w:rPr>
          <w:sz w:val="24"/>
        </w:rPr>
        <w:t xml:space="preserve">Šolo so želeli začeti graditi takoj in kmalu sem ugotovil, da je med njimi in vaškimi delavci vladala napetost. Delavcem se seveda ni mudilo končati dela, saj so bili plačani na dan. Dlje ko je projekt trajal, več denarja so dobili! In pogosto je bil to njihov edini vir dohodka ... Poleg tega so Zemljani po nekaj izbruhih sončne svetlobe ugotovili, da ni preveč učinkovito delati, ko sta obe sonci najvišje na nebu. Bili so tudi drugi trenutki, ko smo začutili, da so zelo nestrpni. Ko smo morali iti v mesto, so bili vedno nestrpni in so čakali, da je bil Zamourion poln. Očitno na Zemlji prevozna sredstva odhajajo ob določenih urah, tudi če niso polna! Resnično se sprašujem, kako vozniki živijo... </w:t>
      </w:r>
    </w:p>
    <w:p w:rsidR="00E82DDD" w:rsidRDefault="00F039D1">
      <w:pPr>
        <w:tabs>
          <w:tab w:val="left" w:pos="1590"/>
        </w:tabs>
        <w:rPr>
          <w:sz w:val="24"/>
        </w:rPr>
      </w:pPr>
      <w:r>
        <w:rPr>
          <w:sz w:val="24"/>
        </w:rPr>
        <w:t>3 tabarice</w:t>
      </w:r>
    </w:p>
    <w:p w:rsidR="00E82DDD" w:rsidRDefault="00F039D1">
      <w:pPr>
        <w:tabs>
          <w:tab w:val="left" w:pos="1590"/>
        </w:tabs>
        <w:rPr>
          <w:sz w:val="24"/>
        </w:rPr>
      </w:pPr>
      <w:r w:rsidRPr="008F52D6">
        <w:rPr>
          <w:sz w:val="24"/>
        </w:rPr>
        <w:t xml:space="preserve">Nekega dne so naredili tudi nekaj nenavadnega: začeli so zakopavati pločevinke v zemljo! Skoraj sem rekel, da je to škoda, ker jih ljudje, ki jih pobirajo na ulici, da bi prodali aluminij, ne bodo našli, vendar si nisem upal. Morda je to njihova obredna praksa.... Oh, ja, rekli so, da se jim to zdi odvratno. Nekaj, kar so počeli, me je odvrnilo - način, kako so pihali v nos. Namesto da bi svoje telesne odpadke odvrgli v naravo, jih skrbno shranjujejo v papir. Fuj! Gnusno! </w:t>
      </w:r>
    </w:p>
    <w:p w:rsidR="00E82DDD" w:rsidRDefault="00F039D1">
      <w:pPr>
        <w:tabs>
          <w:tab w:val="left" w:pos="1590"/>
        </w:tabs>
        <w:rPr>
          <w:sz w:val="24"/>
        </w:rPr>
      </w:pPr>
      <w:r>
        <w:rPr>
          <w:sz w:val="24"/>
        </w:rPr>
        <w:t>4 tabarice</w:t>
      </w:r>
    </w:p>
    <w:p w:rsidR="00E82DDD" w:rsidRDefault="00F039D1">
      <w:pPr>
        <w:tabs>
          <w:tab w:val="left" w:pos="1590"/>
        </w:tabs>
        <w:rPr>
          <w:sz w:val="24"/>
        </w:rPr>
      </w:pPr>
      <w:r w:rsidRPr="008F52D6">
        <w:rPr>
          <w:sz w:val="24"/>
        </w:rPr>
        <w:t xml:space="preserve">Nekega dne sem se počutila zelo neprijetno. Eno od deklet v skupini je šlo neposredno k vaškemu poglavarju in ga vprašalo, zakaj ženske ne jedo z moškimi, zakaj otroci nimajo pravice govoriti za mizo in podobno. Odkrito povedano, imam občutek, da zemljani ne spoštujejo starejših. Povedali so mi, da so doma vsi skupaj nastanjeni v posebnih hišah! </w:t>
      </w:r>
    </w:p>
    <w:p w:rsidR="00E82DDD" w:rsidRDefault="00F039D1">
      <w:pPr>
        <w:tabs>
          <w:tab w:val="left" w:pos="1590"/>
        </w:tabs>
        <w:rPr>
          <w:sz w:val="24"/>
        </w:rPr>
      </w:pPr>
      <w:r>
        <w:rPr>
          <w:sz w:val="24"/>
        </w:rPr>
        <w:t>5 tabel</w:t>
      </w:r>
    </w:p>
    <w:p w:rsidR="00E82DDD" w:rsidRDefault="00F039D1">
      <w:pPr>
        <w:tabs>
          <w:tab w:val="left" w:pos="1590"/>
        </w:tabs>
        <w:rPr>
          <w:sz w:val="24"/>
        </w:rPr>
      </w:pPr>
      <w:r w:rsidRPr="008F52D6">
        <w:rPr>
          <w:sz w:val="24"/>
        </w:rPr>
        <w:lastRenderedPageBreak/>
        <w:t xml:space="preserve">Poleg tega ne zanemarjajo le svojih prednikov, ampak tudi bogove! Nekega dne nam je eden od njih preprosto rekel: "Jaz sem ateist." Pogledali smo drug drugega, ne da bi lahko karkoli rekli. Vsi smo vedeli, kaj to pomeni, vendar še nikoli nismo srečali nikogar, ki bi dvomil v obstoj bogov! </w:t>
      </w:r>
    </w:p>
    <w:p w:rsidR="00E82DDD" w:rsidRDefault="00F039D1">
      <w:pPr>
        <w:tabs>
          <w:tab w:val="left" w:pos="1590"/>
        </w:tabs>
        <w:rPr>
          <w:sz w:val="24"/>
        </w:rPr>
      </w:pPr>
      <w:r>
        <w:rPr>
          <w:sz w:val="24"/>
        </w:rPr>
        <w:t>6 tabel</w:t>
      </w:r>
    </w:p>
    <w:p w:rsidR="00E82DDD" w:rsidRDefault="00F039D1">
      <w:pPr>
        <w:tabs>
          <w:tab w:val="left" w:pos="1590"/>
        </w:tabs>
        <w:rPr>
          <w:sz w:val="24"/>
        </w:rPr>
      </w:pPr>
      <w:r w:rsidRPr="008F52D6">
        <w:rPr>
          <w:sz w:val="24"/>
        </w:rPr>
        <w:t xml:space="preserve">Nekega dne so se razjezili na Limbatana, vendar nismo razumeli, zakaj. Limbatan je moral na poslovilno zabavo pripeljati Dimbzija, ki pa je moral ostati doma, ker je edini, ki ima v svojem kraju televizor, prišel sosed gledat televizijo. To ni bilo pomembno, saj je bilo na voljo veliko drugih stvari za jesti. Toda ta podrobnost je Zemljane zelo razjezila. Vendar razumejo, da si Limbatan ni mogel pomagati! Če bi odšel, bi vsa soseska sklepala, da ne spoštuje ljudi, ki so ga prišli obiskat! </w:t>
      </w:r>
    </w:p>
    <w:p w:rsidR="00E82DDD" w:rsidRDefault="00F039D1">
      <w:pPr>
        <w:tabs>
          <w:tab w:val="left" w:pos="1590"/>
        </w:tabs>
        <w:rPr>
          <w:sz w:val="24"/>
        </w:rPr>
      </w:pPr>
      <w:r>
        <w:rPr>
          <w:sz w:val="24"/>
        </w:rPr>
        <w:t>7 Tabarlis</w:t>
      </w:r>
    </w:p>
    <w:p w:rsidR="00E82DDD" w:rsidRDefault="00F039D1">
      <w:pPr>
        <w:tabs>
          <w:tab w:val="left" w:pos="1590"/>
        </w:tabs>
        <w:rPr>
          <w:sz w:val="24"/>
        </w:rPr>
      </w:pPr>
      <w:r w:rsidRPr="008F52D6">
        <w:rPr>
          <w:sz w:val="24"/>
        </w:rPr>
        <w:t xml:space="preserve">Če pomislim, morda Zemljani niso bili zadovoljni, ker so se v skupini sprli. Pozorno sem jih opazoval in nikoli nisem videl, da bi se fanta držala za roke ali imela fizični stik. Mislim, da nista bila dobra prijatelja. Veste, vsak dan ni bilo lahko in včasih smo bili celo na robu prepira. Toda brez skrbi, spoznala sva, da imava tudi veliko skupnega, in na koncu se je vse dobro izteklo. Vem, da sem bil nekoliko negativen, vendar smo res doživeli nekaj izjemnih trenutkov, o katerih vam bom pripovedoval v novem pismu. Moram se vrniti k svoji družini, že eno uro sem sam, ko ti pišem, in kot veš, se jim je to začelo zdeti čudno ... </w:t>
      </w:r>
    </w:p>
    <w:p w:rsidR="00780B19" w:rsidRDefault="00780B19" w:rsidP="00780B19">
      <w:pPr>
        <w:tabs>
          <w:tab w:val="left" w:pos="1590"/>
        </w:tabs>
        <w:rPr>
          <w:sz w:val="24"/>
        </w:rPr>
      </w:pPr>
    </w:p>
    <w:p w:rsidR="00780B19" w:rsidRDefault="00780B19" w:rsidP="00780B19">
      <w:pPr>
        <w:tabs>
          <w:tab w:val="left" w:pos="1590"/>
        </w:tabs>
        <w:rPr>
          <w:sz w:val="24"/>
        </w:rPr>
      </w:pPr>
    </w:p>
    <w:p w:rsidR="00780B19" w:rsidRDefault="00780B19" w:rsidP="00780B19">
      <w:pPr>
        <w:tabs>
          <w:tab w:val="left" w:pos="1590"/>
        </w:tabs>
        <w:rPr>
          <w:sz w:val="24"/>
        </w:rPr>
      </w:pPr>
    </w:p>
    <w:p w:rsidR="00780B19" w:rsidRDefault="00780B19" w:rsidP="00780B19">
      <w:pPr>
        <w:tabs>
          <w:tab w:val="left" w:pos="1590"/>
        </w:tabs>
        <w:rPr>
          <w:sz w:val="24"/>
        </w:rPr>
      </w:pPr>
    </w:p>
    <w:p w:rsidR="00780B19" w:rsidRDefault="00780B19" w:rsidP="00780B19">
      <w:pPr>
        <w:tabs>
          <w:tab w:val="left" w:pos="1590"/>
        </w:tabs>
        <w:rPr>
          <w:sz w:val="24"/>
        </w:rPr>
      </w:pPr>
    </w:p>
    <w:p w:rsidR="00780B19" w:rsidRDefault="00780B19" w:rsidP="00780B19">
      <w:pPr>
        <w:tabs>
          <w:tab w:val="left" w:pos="1590"/>
        </w:tabs>
        <w:rPr>
          <w:sz w:val="24"/>
        </w:rPr>
      </w:pPr>
    </w:p>
    <w:p w:rsidR="00780B19" w:rsidRDefault="00780B19" w:rsidP="00780B19">
      <w:pPr>
        <w:tabs>
          <w:tab w:val="left" w:pos="1590"/>
        </w:tabs>
        <w:rPr>
          <w:sz w:val="24"/>
        </w:rPr>
      </w:pPr>
    </w:p>
    <w:p w:rsidR="00780B19" w:rsidRDefault="00780B19" w:rsidP="00780B19">
      <w:pPr>
        <w:tabs>
          <w:tab w:val="left" w:pos="1590"/>
        </w:tabs>
        <w:rPr>
          <w:sz w:val="24"/>
        </w:rPr>
      </w:pPr>
    </w:p>
    <w:p w:rsidR="00780B19" w:rsidRDefault="00780B19" w:rsidP="00780B19">
      <w:pPr>
        <w:tabs>
          <w:tab w:val="left" w:pos="1590"/>
        </w:tabs>
        <w:rPr>
          <w:sz w:val="24"/>
        </w:rPr>
      </w:pPr>
    </w:p>
    <w:p w:rsidR="00780B19" w:rsidRDefault="00780B19" w:rsidP="00780B19">
      <w:pPr>
        <w:tabs>
          <w:tab w:val="left" w:pos="1590"/>
        </w:tabs>
        <w:rPr>
          <w:sz w:val="24"/>
        </w:rPr>
      </w:pPr>
    </w:p>
    <w:p w:rsidR="008B3956" w:rsidRDefault="008B3956">
      <w:pPr>
        <w:rPr>
          <w:rFonts w:eastAsiaTheme="majorEastAsia" w:cstheme="majorBidi"/>
          <w:b/>
          <w:bCs/>
          <w:color w:val="17365D" w:themeColor="text2" w:themeShade="BF"/>
          <w:spacing w:val="5"/>
          <w:kern w:val="28"/>
          <w:sz w:val="45"/>
          <w:szCs w:val="53"/>
        </w:rPr>
      </w:pPr>
      <w:r>
        <w:rPr>
          <w:rFonts w:eastAsiaTheme="majorEastAsia" w:cstheme="majorBidi"/>
          <w:b/>
          <w:bCs/>
          <w:color w:val="17365D" w:themeColor="text2" w:themeShade="BF"/>
          <w:spacing w:val="5"/>
          <w:kern w:val="28"/>
          <w:sz w:val="45"/>
          <w:szCs w:val="53"/>
        </w:rPr>
        <w:br w:type="page"/>
      </w:r>
    </w:p>
    <w:p w:rsidR="00E82DDD" w:rsidRPr="00B35AC4" w:rsidRDefault="00F039D1">
      <w:pPr>
        <w:jc w:val="center"/>
        <w:rPr>
          <w:rFonts w:eastAsiaTheme="majorEastAsia" w:cstheme="majorBidi"/>
          <w:b/>
          <w:bCs/>
          <w:color w:val="17365D" w:themeColor="text2" w:themeShade="BF"/>
          <w:spacing w:val="5"/>
          <w:kern w:val="28"/>
          <w:sz w:val="45"/>
          <w:szCs w:val="53"/>
        </w:rPr>
      </w:pPr>
      <w:bookmarkStart w:id="0" w:name="_GoBack"/>
      <w:bookmarkEnd w:id="0"/>
      <w:r w:rsidRPr="00B35AC4">
        <w:rPr>
          <w:rFonts w:eastAsiaTheme="majorEastAsia" w:cstheme="majorBidi"/>
          <w:b/>
          <w:bCs/>
          <w:color w:val="17365D" w:themeColor="text2" w:themeShade="BF"/>
          <w:spacing w:val="5"/>
          <w:kern w:val="28"/>
          <w:sz w:val="45"/>
          <w:szCs w:val="53"/>
        </w:rPr>
        <w:lastRenderedPageBreak/>
        <w:t>PRIPOMOČEK 1.2</w:t>
      </w:r>
    </w:p>
    <w:p w:rsidR="00E82DDD" w:rsidRPr="00B35AC4" w:rsidRDefault="00F039D1">
      <w:pPr>
        <w:jc w:val="center"/>
        <w:rPr>
          <w:rFonts w:eastAsiaTheme="majorEastAsia" w:cstheme="majorBidi"/>
          <w:b/>
          <w:bCs/>
          <w:color w:val="17365D" w:themeColor="text2" w:themeShade="BF"/>
          <w:spacing w:val="5"/>
          <w:kern w:val="28"/>
          <w:sz w:val="32"/>
          <w:szCs w:val="32"/>
        </w:rPr>
      </w:pPr>
      <w:r w:rsidRPr="00B35AC4">
        <w:rPr>
          <w:rFonts w:eastAsiaTheme="majorEastAsia" w:cstheme="majorBidi"/>
          <w:b/>
          <w:bCs/>
          <w:color w:val="17365D" w:themeColor="text2" w:themeShade="BF"/>
          <w:spacing w:val="5"/>
          <w:kern w:val="28"/>
          <w:sz w:val="32"/>
          <w:szCs w:val="32"/>
        </w:rPr>
        <w:t>Omogočanje dialoga - dve viziji za eno resničnost</w:t>
      </w:r>
    </w:p>
    <w:p w:rsidR="00E82DDD" w:rsidRPr="00B35AC4" w:rsidRDefault="00F039D1">
      <w:pPr>
        <w:jc w:val="center"/>
        <w:rPr>
          <w:rFonts w:eastAsiaTheme="majorEastAsia" w:cstheme="majorBidi"/>
          <w:b/>
          <w:bCs/>
          <w:color w:val="17365D" w:themeColor="text2" w:themeShade="BF"/>
          <w:spacing w:val="5"/>
          <w:kern w:val="28"/>
          <w:sz w:val="32"/>
          <w:szCs w:val="32"/>
        </w:rPr>
      </w:pPr>
      <w:r w:rsidRPr="00B35AC4">
        <w:rPr>
          <w:rFonts w:eastAsiaTheme="majorEastAsia" w:cstheme="majorBidi"/>
          <w:b/>
          <w:bCs/>
          <w:color w:val="17365D" w:themeColor="text2" w:themeShade="BF"/>
          <w:spacing w:val="5"/>
          <w:kern w:val="28"/>
          <w:sz w:val="32"/>
          <w:szCs w:val="32"/>
        </w:rPr>
        <w:t>Dejavnost 1</w:t>
      </w:r>
    </w:p>
    <w:p w:rsidR="00E82DDD" w:rsidRDefault="00F039D1">
      <w:pPr>
        <w:tabs>
          <w:tab w:val="left" w:pos="1590"/>
        </w:tabs>
        <w:rPr>
          <w:b/>
          <w:bCs/>
          <w:sz w:val="24"/>
        </w:rPr>
      </w:pPr>
      <w:r w:rsidRPr="007651F3">
        <w:rPr>
          <w:b/>
          <w:bCs/>
          <w:sz w:val="24"/>
        </w:rPr>
        <w:t xml:space="preserve">XAVIERJEVO PISMO PRIJATELJU VINCENTU </w:t>
      </w:r>
    </w:p>
    <w:p w:rsidR="00E82DDD" w:rsidRDefault="00F039D1">
      <w:pPr>
        <w:tabs>
          <w:tab w:val="left" w:pos="1590"/>
        </w:tabs>
        <w:rPr>
          <w:sz w:val="24"/>
        </w:rPr>
      </w:pPr>
      <w:r>
        <w:rPr>
          <w:sz w:val="24"/>
        </w:rPr>
        <w:t>1 Xavier</w:t>
      </w:r>
    </w:p>
    <w:p w:rsidR="00E82DDD" w:rsidRDefault="00F039D1">
      <w:pPr>
        <w:tabs>
          <w:tab w:val="left" w:pos="1590"/>
        </w:tabs>
        <w:rPr>
          <w:sz w:val="24"/>
        </w:rPr>
      </w:pPr>
      <w:r w:rsidRPr="008F52D6">
        <w:rPr>
          <w:sz w:val="24"/>
        </w:rPr>
        <w:t>Pozdravljen, Vincent, kako se počutiš? Kako je bilo poleti, kako je potekalo preverjanje lekcij v okviru priprav na izpite? Ok, to ni smešno... Kot morda veš, sem se pravkar vrnil s planeta Glorbuld, kjer sem preživel mesec dni ("zemeljski mesec") s Karen, Sophie in Mehdijem. Moram vam povedati, da se je zgodilo toliko čudnih stvari.</w:t>
      </w:r>
    </w:p>
    <w:p w:rsidR="00E82DDD" w:rsidRDefault="00F039D1">
      <w:pPr>
        <w:tabs>
          <w:tab w:val="left" w:pos="1590"/>
        </w:tabs>
        <w:rPr>
          <w:sz w:val="24"/>
        </w:rPr>
      </w:pPr>
      <w:r w:rsidRPr="008F52D6">
        <w:rPr>
          <w:sz w:val="24"/>
        </w:rPr>
        <w:t xml:space="preserve">Takoj ko smo pristali na vesoljskem pristanišču, se je začela zmeda. Več ljudi nam je želelo pomagati prenesti prtljago... No, tako so rekli... Še dobro, da so nam rekli, naj pazimo na žeparje. Najprej smo jih vljudno zavrnili, ko pa so vztrajali, smo postali nekoliko bolj odločni. Tako sta odšla in videlo se je, da sta bila razočarana, ker sta zamudila svojo priložnost. Imeli smo srečo! Nato smo se srečali z našimi sogovorniki, ki so nas čakali pred vesoljskim pristaniščem. </w:t>
      </w:r>
    </w:p>
    <w:p w:rsidR="00E82DDD" w:rsidRDefault="00F039D1">
      <w:pPr>
        <w:tabs>
          <w:tab w:val="left" w:pos="1590"/>
        </w:tabs>
        <w:rPr>
          <w:sz w:val="24"/>
        </w:rPr>
      </w:pPr>
      <w:r>
        <w:rPr>
          <w:sz w:val="24"/>
        </w:rPr>
        <w:t>2 Xavier</w:t>
      </w:r>
    </w:p>
    <w:p w:rsidR="00E82DDD" w:rsidRDefault="00F039D1">
      <w:pPr>
        <w:tabs>
          <w:tab w:val="left" w:pos="1590"/>
        </w:tabs>
        <w:rPr>
          <w:sz w:val="24"/>
        </w:rPr>
      </w:pPr>
      <w:r w:rsidRPr="008F52D6">
        <w:rPr>
          <w:sz w:val="24"/>
        </w:rPr>
        <w:t xml:space="preserve">S projektom smo želeli začeti že naslednji dan, saj smo se morali držati urnika. Tako smo začeli graditi šolo in lahko vam povem, da smo delali zelo trdo! Težava je v tem, da smo hitro ugotovili, da Glorbulgari, ki so delali z nami, niso imeli enakega navdušenja, in bili so celo trenutki, ko smo imeli resnično občutek, da nam delajo preglavice! Neverjetno, saj smo ta projekt delali zanje! </w:t>
      </w:r>
    </w:p>
    <w:p w:rsidR="00E82DDD" w:rsidRDefault="00F039D1">
      <w:pPr>
        <w:tabs>
          <w:tab w:val="left" w:pos="1590"/>
        </w:tabs>
        <w:rPr>
          <w:sz w:val="24"/>
        </w:rPr>
      </w:pPr>
      <w:r>
        <w:rPr>
          <w:sz w:val="24"/>
        </w:rPr>
        <w:t>3 Xavier</w:t>
      </w:r>
    </w:p>
    <w:p w:rsidR="00E82DDD" w:rsidRDefault="00F039D1">
      <w:pPr>
        <w:tabs>
          <w:tab w:val="left" w:pos="1590"/>
        </w:tabs>
        <w:rPr>
          <w:sz w:val="24"/>
        </w:rPr>
      </w:pPr>
      <w:r w:rsidRPr="008F52D6">
        <w:rPr>
          <w:sz w:val="24"/>
        </w:rPr>
        <w:t xml:space="preserve">Prav tako je tam vse počasno, na primer javni prevoz (majhni in slabi avtobusi, ki jim pravijo Zamourion). Če vam navedejo čas odhoda, morate dodati vsaj dve uri. In ko vprašate, kdaj odhajamo, vam vedno odgovorijo: "Kmalu!". To je tako nadležno, prisegam. </w:t>
      </w:r>
    </w:p>
    <w:p w:rsidR="00E82DDD" w:rsidRDefault="00F039D1">
      <w:pPr>
        <w:tabs>
          <w:tab w:val="left" w:pos="1590"/>
        </w:tabs>
        <w:rPr>
          <w:sz w:val="24"/>
        </w:rPr>
      </w:pPr>
      <w:r>
        <w:rPr>
          <w:sz w:val="24"/>
        </w:rPr>
        <w:t>4 Xavier</w:t>
      </w:r>
    </w:p>
    <w:p w:rsidR="00E82DDD" w:rsidRDefault="00F039D1">
      <w:pPr>
        <w:tabs>
          <w:tab w:val="left" w:pos="1590"/>
        </w:tabs>
        <w:rPr>
          <w:sz w:val="24"/>
        </w:rPr>
      </w:pPr>
      <w:r w:rsidRPr="008F52D6">
        <w:rPr>
          <w:sz w:val="24"/>
        </w:rPr>
        <w:t xml:space="preserve">Da ne omenjamo higiene. Vse mečejo na tla brez ozira na okolje. Najprej smo se hoteli dobro obnašati, pobrali smo svoje pločevinke. Ker nismo vedeli, kaj naj z njimi počnemo, smo jih začeli zakopavati, da bi bilo manj umazano, nato pa smo končno obupali. In ali želite vedeti, kako si Glorbulci čistijo nosove? Nasloniš se na eno nosnico in močno pihaš. Zelo domiselno! </w:t>
      </w:r>
    </w:p>
    <w:p w:rsidR="00E82DDD" w:rsidRDefault="00F039D1">
      <w:pPr>
        <w:tabs>
          <w:tab w:val="left" w:pos="1590"/>
        </w:tabs>
        <w:rPr>
          <w:sz w:val="24"/>
        </w:rPr>
      </w:pPr>
      <w:r>
        <w:rPr>
          <w:sz w:val="24"/>
        </w:rPr>
        <w:t>5 Xavier</w:t>
      </w:r>
    </w:p>
    <w:p w:rsidR="00E82DDD" w:rsidRDefault="00F039D1">
      <w:pPr>
        <w:tabs>
          <w:tab w:val="left" w:pos="1590"/>
        </w:tabs>
        <w:rPr>
          <w:sz w:val="24"/>
        </w:rPr>
      </w:pPr>
      <w:r w:rsidRPr="008F52D6">
        <w:rPr>
          <w:sz w:val="24"/>
        </w:rPr>
        <w:t xml:space="preserve">V vsakem primeru so vsaj 50 let za nami. To veliko pove o človekovih pravicah! Zlasti ko gre za pravice žensk in otrok. Saj poznaš Karen, ki je malo feministka, kajne? Nekega dne se je o tem zelo </w:t>
      </w:r>
      <w:r w:rsidRPr="008F52D6">
        <w:rPr>
          <w:sz w:val="24"/>
        </w:rPr>
        <w:lastRenderedPageBreak/>
        <w:t xml:space="preserve">odkrito pogovarjala z vaškim poglavarjem. Ne vem, ali jo je res razumel, pravzaprav se ni kaj dosti odzval. </w:t>
      </w:r>
    </w:p>
    <w:p w:rsidR="00E82DDD" w:rsidRDefault="00F039D1">
      <w:pPr>
        <w:tabs>
          <w:tab w:val="left" w:pos="1590"/>
        </w:tabs>
        <w:rPr>
          <w:sz w:val="24"/>
        </w:rPr>
      </w:pPr>
      <w:r>
        <w:rPr>
          <w:sz w:val="24"/>
        </w:rPr>
        <w:t>6 Xavier</w:t>
      </w:r>
    </w:p>
    <w:p w:rsidR="00E82DDD" w:rsidRDefault="00F039D1">
      <w:pPr>
        <w:tabs>
          <w:tab w:val="left" w:pos="1590"/>
        </w:tabs>
        <w:rPr>
          <w:sz w:val="24"/>
        </w:rPr>
      </w:pPr>
      <w:r w:rsidRPr="008F52D6">
        <w:rPr>
          <w:sz w:val="24"/>
        </w:rPr>
        <w:t xml:space="preserve">Še en primer njihove zaostalosti. Nekega dne smo se vozili skozi močvirnato območje in eden od mladih, ki so nas spremljali, nam je na najpreprostejši možen način povedal: "Tukaj je človek, ki se spreminja v krokodila." Za trenutek smo se spogledali, vendar smo hitro obrnili glave, da ne bi izbruhnili v smeh. Obvladali smo se, vendar smo bili blizu. </w:t>
      </w:r>
    </w:p>
    <w:p w:rsidR="00E82DDD" w:rsidRDefault="00F039D1">
      <w:pPr>
        <w:tabs>
          <w:tab w:val="left" w:pos="1590"/>
        </w:tabs>
        <w:rPr>
          <w:sz w:val="24"/>
        </w:rPr>
      </w:pPr>
      <w:r>
        <w:rPr>
          <w:sz w:val="24"/>
        </w:rPr>
        <w:t>7 Xavier</w:t>
      </w:r>
    </w:p>
    <w:p w:rsidR="00E82DDD" w:rsidRDefault="00F039D1">
      <w:pPr>
        <w:tabs>
          <w:tab w:val="left" w:pos="1590"/>
        </w:tabs>
        <w:rPr>
          <w:sz w:val="24"/>
        </w:rPr>
      </w:pPr>
      <w:r w:rsidRPr="008F52D6">
        <w:rPr>
          <w:sz w:val="24"/>
        </w:rPr>
        <w:t xml:space="preserve">Isti mladenič nas je še enkrat zelo razjezil. Bilo je ob koncu bivanja, organizirali smo odličen večer z vsemi ljudmi, ki smo jih spoznali. Vsak naj bi nekaj prinesel, on pa naj bi prinesel dimbzi, okusnega piščanca od tam. In ... ni prišel. Ko smo ga naslednji dan videli, smo mu povedali, kako smo jezni! To je bilo popolno nespoštovanje do nas. Ugani, kaj je rekel! Moral je ostati doma, ker je prišel prijatelj gledat televizijo! Bolj slabega izgovora ne bi mogli najti.... V vsakem primeru morajo postati bolj resni in zaupanja vredni, sicer ne bodo nikoli postali razvit planet. </w:t>
      </w:r>
    </w:p>
    <w:p w:rsidR="00E82DDD" w:rsidRDefault="00F039D1">
      <w:pPr>
        <w:tabs>
          <w:tab w:val="left" w:pos="1590"/>
        </w:tabs>
        <w:rPr>
          <w:sz w:val="24"/>
        </w:rPr>
      </w:pPr>
      <w:r>
        <w:rPr>
          <w:sz w:val="24"/>
        </w:rPr>
        <w:t>8 Xavier</w:t>
      </w:r>
    </w:p>
    <w:p w:rsidR="00E82DDD" w:rsidRPr="00B35AC4" w:rsidRDefault="00F039D1">
      <w:pPr>
        <w:tabs>
          <w:tab w:val="left" w:pos="1590"/>
        </w:tabs>
        <w:rPr>
          <w:sz w:val="24"/>
        </w:rPr>
      </w:pPr>
      <w:r w:rsidRPr="008F52D6">
        <w:rPr>
          <w:sz w:val="24"/>
        </w:rPr>
        <w:t>Še zadnja nora stvar: še nikoli nisem videl toliko homoseksualcev! Na ulici se veliko moških drži za roke. Nekega dne me je eden od naših zaposlenih hotel prijeti za roko in lahko vam povem, da ni poskusil dvakrat! Vsak dan ni bilo lahko in včasih sva bila celo na robu prepira. Toda brez skrbi, spoznala sva, da imava tudi veliko skupnega, in vse se je dobro izteklo. Vem, da sem bil nekoliko negativen, vendar sva res doživela nekaj izjemnih trenutkov, o katerih ti bom pripovedoval v novem pismu. Zdaj pa nimam več časa, saj že zamujam na uro letenja z letalom.</w:t>
      </w:r>
    </w:p>
    <w:p w:rsidR="000E33D5" w:rsidRPr="008B3956" w:rsidRDefault="000E33D5" w:rsidP="00B35AC4">
      <w:pPr>
        <w:rPr>
          <w:color w:val="4F81BD" w:themeColor="accent1"/>
        </w:rPr>
      </w:pPr>
    </w:p>
    <w:sectPr w:rsidR="000E33D5" w:rsidRPr="008B3956"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76" w:rsidRDefault="00C74076" w:rsidP="000D1CD3">
      <w:pPr>
        <w:spacing w:after="0" w:line="240" w:lineRule="auto"/>
      </w:pPr>
      <w:r>
        <w:separator/>
      </w:r>
    </w:p>
  </w:endnote>
  <w:endnote w:type="continuationSeparator" w:id="0">
    <w:p w:rsidR="00C74076" w:rsidRDefault="00C74076"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DD" w:rsidRDefault="00F039D1">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76" w:rsidRDefault="00C74076" w:rsidP="000D1CD3">
      <w:pPr>
        <w:spacing w:after="0" w:line="240" w:lineRule="auto"/>
      </w:pPr>
      <w:r>
        <w:separator/>
      </w:r>
    </w:p>
  </w:footnote>
  <w:footnote w:type="continuationSeparator" w:id="0">
    <w:p w:rsidR="00C74076" w:rsidRDefault="00C74076"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D5" w:rsidRDefault="000E33D5">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 xmlns:pic="http://schemas.openxmlformats.org/drawingml/2006/picture" xmlns:asvg="http://schemas.microsoft.com/office/drawing/2016/SVG/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 xmlns:asvg="http://schemas.microsoft.com/office/drawing/2016/SVG/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00D2C2-DD62-34C4-C736-7B36809E1EE3}"/>
                      </a:ext>
                    </a:extLst>
                  </pic:cNvPr>
                  <pic:cNvPicPr>
                    <a:picLocks noChangeAspect="1"/>
                  </pic:cNvPicPr>
                </pic:nvPicPr>
                <pic:blipFill>
                  <a:blip r:embed="rId1">
                    <a:extLst>
                      <a:ext uri="{96DAC541-7B7A-43D3-8B79-37D633B846F1}">
                        <asvg:svgBlip xmlns="" xmlns:a16="http://schemas.microsoft.com/office/drawing/2014/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rsidR="000E33D5" w:rsidRDefault="000E33D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C6"/>
    <w:multiLevelType w:val="hybridMultilevel"/>
    <w:tmpl w:val="D18A547C"/>
    <w:lvl w:ilvl="0" w:tplc="2DBE4014">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E87009"/>
    <w:multiLevelType w:val="hybridMultilevel"/>
    <w:tmpl w:val="2BBC5340"/>
    <w:lvl w:ilvl="0" w:tplc="1D8829C8">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1">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3">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C440FD5"/>
    <w:multiLevelType w:val="hybridMultilevel"/>
    <w:tmpl w:val="400463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B0C27B1"/>
    <w:multiLevelType w:val="multilevel"/>
    <w:tmpl w:val="B6380860"/>
    <w:lvl w:ilvl="0">
      <w:start w:val="1"/>
      <w:numFmt w:val="bullet"/>
      <w:lvlText w:val=""/>
      <w:lvlJc w:val="left"/>
      <w:pPr>
        <w:tabs>
          <w:tab w:val="num" w:pos="720"/>
        </w:tabs>
        <w:ind w:left="720" w:hanging="360"/>
      </w:pPr>
      <w:rPr>
        <w:rFonts w:ascii="Symbol" w:hAnsi="Symbol" w:hint="default"/>
        <w:sz w:val="19"/>
      </w:rPr>
    </w:lvl>
    <w:lvl w:ilvl="1" w:tentative="1">
      <w:start w:val="1"/>
      <w:numFmt w:val="bullet"/>
      <w:lvlText w:val="o"/>
      <w:lvlJc w:val="left"/>
      <w:pPr>
        <w:tabs>
          <w:tab w:val="num" w:pos="1440"/>
        </w:tabs>
        <w:ind w:left="1440" w:hanging="360"/>
      </w:pPr>
      <w:rPr>
        <w:rFonts w:ascii="Courier New" w:hAnsi="Courier New" w:hint="default"/>
        <w:sz w:val="19"/>
      </w:rPr>
    </w:lvl>
    <w:lvl w:ilvl="2" w:tentative="1">
      <w:start w:val="1"/>
      <w:numFmt w:val="bullet"/>
      <w:lvlText w:val=""/>
      <w:lvlJc w:val="left"/>
      <w:pPr>
        <w:tabs>
          <w:tab w:val="num" w:pos="2160"/>
        </w:tabs>
        <w:ind w:left="2160" w:hanging="360"/>
      </w:pPr>
      <w:rPr>
        <w:rFonts w:ascii="Wingdings" w:hAnsi="Wingdings" w:hint="default"/>
        <w:sz w:val="19"/>
      </w:rPr>
    </w:lvl>
    <w:lvl w:ilvl="3" w:tentative="1">
      <w:start w:val="1"/>
      <w:numFmt w:val="bullet"/>
      <w:lvlText w:val=""/>
      <w:lvlJc w:val="left"/>
      <w:pPr>
        <w:tabs>
          <w:tab w:val="num" w:pos="2880"/>
        </w:tabs>
        <w:ind w:left="2880" w:hanging="360"/>
      </w:pPr>
      <w:rPr>
        <w:rFonts w:ascii="Wingdings" w:hAnsi="Wingdings" w:hint="default"/>
        <w:sz w:val="19"/>
      </w:rPr>
    </w:lvl>
    <w:lvl w:ilvl="4" w:tentative="1">
      <w:start w:val="1"/>
      <w:numFmt w:val="bullet"/>
      <w:lvlText w:val=""/>
      <w:lvlJc w:val="left"/>
      <w:pPr>
        <w:tabs>
          <w:tab w:val="num" w:pos="3600"/>
        </w:tabs>
        <w:ind w:left="3600" w:hanging="360"/>
      </w:pPr>
      <w:rPr>
        <w:rFonts w:ascii="Wingdings" w:hAnsi="Wingdings" w:hint="default"/>
        <w:sz w:val="19"/>
      </w:rPr>
    </w:lvl>
    <w:lvl w:ilvl="5" w:tentative="1">
      <w:start w:val="1"/>
      <w:numFmt w:val="bullet"/>
      <w:lvlText w:val=""/>
      <w:lvlJc w:val="left"/>
      <w:pPr>
        <w:tabs>
          <w:tab w:val="num" w:pos="4320"/>
        </w:tabs>
        <w:ind w:left="4320" w:hanging="360"/>
      </w:pPr>
      <w:rPr>
        <w:rFonts w:ascii="Wingdings" w:hAnsi="Wingdings" w:hint="default"/>
        <w:sz w:val="19"/>
      </w:rPr>
    </w:lvl>
    <w:lvl w:ilvl="6" w:tentative="1">
      <w:start w:val="1"/>
      <w:numFmt w:val="bullet"/>
      <w:lvlText w:val=""/>
      <w:lvlJc w:val="left"/>
      <w:pPr>
        <w:tabs>
          <w:tab w:val="num" w:pos="5040"/>
        </w:tabs>
        <w:ind w:left="5040" w:hanging="360"/>
      </w:pPr>
      <w:rPr>
        <w:rFonts w:ascii="Wingdings" w:hAnsi="Wingdings" w:hint="default"/>
        <w:sz w:val="19"/>
      </w:rPr>
    </w:lvl>
    <w:lvl w:ilvl="7" w:tentative="1">
      <w:start w:val="1"/>
      <w:numFmt w:val="bullet"/>
      <w:lvlText w:val=""/>
      <w:lvlJc w:val="left"/>
      <w:pPr>
        <w:tabs>
          <w:tab w:val="num" w:pos="5760"/>
        </w:tabs>
        <w:ind w:left="5760" w:hanging="360"/>
      </w:pPr>
      <w:rPr>
        <w:rFonts w:ascii="Wingdings" w:hAnsi="Wingdings" w:hint="default"/>
        <w:sz w:val="19"/>
      </w:rPr>
    </w:lvl>
    <w:lvl w:ilvl="8" w:tentative="1">
      <w:start w:val="1"/>
      <w:numFmt w:val="bullet"/>
      <w:lvlText w:val=""/>
      <w:lvlJc w:val="left"/>
      <w:pPr>
        <w:tabs>
          <w:tab w:val="num" w:pos="6480"/>
        </w:tabs>
        <w:ind w:left="6480" w:hanging="360"/>
      </w:pPr>
      <w:rPr>
        <w:rFonts w:ascii="Wingdings" w:hAnsi="Wingdings" w:hint="default"/>
        <w:sz w:val="19"/>
      </w:rPr>
    </w:lvl>
  </w:abstractNum>
  <w:abstractNum w:abstractNumId="2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4E13405"/>
    <w:multiLevelType w:val="hybridMultilevel"/>
    <w:tmpl w:val="CFFEBF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7BF3763D"/>
    <w:multiLevelType w:val="hybridMultilevel"/>
    <w:tmpl w:val="AEAC94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7D7E218B"/>
    <w:multiLevelType w:val="multilevel"/>
    <w:tmpl w:val="EDE4E3B4"/>
    <w:lvl w:ilvl="0">
      <w:start w:val="1"/>
      <w:numFmt w:val="bullet"/>
      <w:lvlText w:val=""/>
      <w:lvlJc w:val="left"/>
      <w:pPr>
        <w:tabs>
          <w:tab w:val="num" w:pos="720"/>
        </w:tabs>
        <w:ind w:left="720" w:hanging="360"/>
      </w:pPr>
      <w:rPr>
        <w:rFonts w:ascii="Symbol" w:hAnsi="Symbol" w:hint="default"/>
        <w:sz w:val="19"/>
      </w:rPr>
    </w:lvl>
    <w:lvl w:ilvl="1" w:tentative="1">
      <w:start w:val="1"/>
      <w:numFmt w:val="bullet"/>
      <w:lvlText w:val="o"/>
      <w:lvlJc w:val="left"/>
      <w:pPr>
        <w:tabs>
          <w:tab w:val="num" w:pos="1440"/>
        </w:tabs>
        <w:ind w:left="1440" w:hanging="360"/>
      </w:pPr>
      <w:rPr>
        <w:rFonts w:ascii="Courier New" w:hAnsi="Courier New" w:hint="default"/>
        <w:sz w:val="19"/>
      </w:rPr>
    </w:lvl>
    <w:lvl w:ilvl="2" w:tentative="1">
      <w:start w:val="1"/>
      <w:numFmt w:val="bullet"/>
      <w:lvlText w:val=""/>
      <w:lvlJc w:val="left"/>
      <w:pPr>
        <w:tabs>
          <w:tab w:val="num" w:pos="2160"/>
        </w:tabs>
        <w:ind w:left="2160" w:hanging="360"/>
      </w:pPr>
      <w:rPr>
        <w:rFonts w:ascii="Wingdings" w:hAnsi="Wingdings" w:hint="default"/>
        <w:sz w:val="19"/>
      </w:rPr>
    </w:lvl>
    <w:lvl w:ilvl="3" w:tentative="1">
      <w:start w:val="1"/>
      <w:numFmt w:val="bullet"/>
      <w:lvlText w:val=""/>
      <w:lvlJc w:val="left"/>
      <w:pPr>
        <w:tabs>
          <w:tab w:val="num" w:pos="2880"/>
        </w:tabs>
        <w:ind w:left="2880" w:hanging="360"/>
      </w:pPr>
      <w:rPr>
        <w:rFonts w:ascii="Wingdings" w:hAnsi="Wingdings" w:hint="default"/>
        <w:sz w:val="19"/>
      </w:rPr>
    </w:lvl>
    <w:lvl w:ilvl="4" w:tentative="1">
      <w:start w:val="1"/>
      <w:numFmt w:val="bullet"/>
      <w:lvlText w:val=""/>
      <w:lvlJc w:val="left"/>
      <w:pPr>
        <w:tabs>
          <w:tab w:val="num" w:pos="3600"/>
        </w:tabs>
        <w:ind w:left="3600" w:hanging="360"/>
      </w:pPr>
      <w:rPr>
        <w:rFonts w:ascii="Wingdings" w:hAnsi="Wingdings" w:hint="default"/>
        <w:sz w:val="19"/>
      </w:rPr>
    </w:lvl>
    <w:lvl w:ilvl="5" w:tentative="1">
      <w:start w:val="1"/>
      <w:numFmt w:val="bullet"/>
      <w:lvlText w:val=""/>
      <w:lvlJc w:val="left"/>
      <w:pPr>
        <w:tabs>
          <w:tab w:val="num" w:pos="4320"/>
        </w:tabs>
        <w:ind w:left="4320" w:hanging="360"/>
      </w:pPr>
      <w:rPr>
        <w:rFonts w:ascii="Wingdings" w:hAnsi="Wingdings" w:hint="default"/>
        <w:sz w:val="19"/>
      </w:rPr>
    </w:lvl>
    <w:lvl w:ilvl="6" w:tentative="1">
      <w:start w:val="1"/>
      <w:numFmt w:val="bullet"/>
      <w:lvlText w:val=""/>
      <w:lvlJc w:val="left"/>
      <w:pPr>
        <w:tabs>
          <w:tab w:val="num" w:pos="5040"/>
        </w:tabs>
        <w:ind w:left="5040" w:hanging="360"/>
      </w:pPr>
      <w:rPr>
        <w:rFonts w:ascii="Wingdings" w:hAnsi="Wingdings" w:hint="default"/>
        <w:sz w:val="19"/>
      </w:rPr>
    </w:lvl>
    <w:lvl w:ilvl="7" w:tentative="1">
      <w:start w:val="1"/>
      <w:numFmt w:val="bullet"/>
      <w:lvlText w:val=""/>
      <w:lvlJc w:val="left"/>
      <w:pPr>
        <w:tabs>
          <w:tab w:val="num" w:pos="5760"/>
        </w:tabs>
        <w:ind w:left="5760" w:hanging="360"/>
      </w:pPr>
      <w:rPr>
        <w:rFonts w:ascii="Wingdings" w:hAnsi="Wingdings" w:hint="default"/>
        <w:sz w:val="19"/>
      </w:rPr>
    </w:lvl>
    <w:lvl w:ilvl="8" w:tentative="1">
      <w:start w:val="1"/>
      <w:numFmt w:val="bullet"/>
      <w:lvlText w:val=""/>
      <w:lvlJc w:val="left"/>
      <w:pPr>
        <w:tabs>
          <w:tab w:val="num" w:pos="6480"/>
        </w:tabs>
        <w:ind w:left="6480" w:hanging="360"/>
      </w:pPr>
      <w:rPr>
        <w:rFonts w:ascii="Wingdings" w:hAnsi="Wingdings" w:hint="default"/>
        <w:sz w:val="19"/>
      </w:rPr>
    </w:lvl>
  </w:abstractNum>
  <w:num w:numId="1">
    <w:abstractNumId w:val="28"/>
  </w:num>
  <w:num w:numId="2">
    <w:abstractNumId w:val="2"/>
  </w:num>
  <w:num w:numId="3">
    <w:abstractNumId w:val="23"/>
  </w:num>
  <w:num w:numId="4">
    <w:abstractNumId w:val="36"/>
  </w:num>
  <w:num w:numId="5">
    <w:abstractNumId w:val="4"/>
  </w:num>
  <w:num w:numId="6">
    <w:abstractNumId w:val="18"/>
  </w:num>
  <w:num w:numId="7">
    <w:abstractNumId w:val="20"/>
  </w:num>
  <w:num w:numId="8">
    <w:abstractNumId w:val="21"/>
  </w:num>
  <w:num w:numId="9">
    <w:abstractNumId w:val="27"/>
  </w:num>
  <w:num w:numId="10">
    <w:abstractNumId w:val="1"/>
  </w:num>
  <w:num w:numId="11">
    <w:abstractNumId w:val="25"/>
  </w:num>
  <w:num w:numId="12">
    <w:abstractNumId w:val="26"/>
  </w:num>
  <w:num w:numId="13">
    <w:abstractNumId w:val="11"/>
  </w:num>
  <w:num w:numId="14">
    <w:abstractNumId w:val="32"/>
  </w:num>
  <w:num w:numId="15">
    <w:abstractNumId w:val="16"/>
  </w:num>
  <w:num w:numId="16">
    <w:abstractNumId w:val="31"/>
  </w:num>
  <w:num w:numId="17">
    <w:abstractNumId w:val="14"/>
  </w:num>
  <w:num w:numId="18">
    <w:abstractNumId w:val="33"/>
  </w:num>
  <w:num w:numId="19">
    <w:abstractNumId w:val="3"/>
  </w:num>
  <w:num w:numId="20">
    <w:abstractNumId w:val="8"/>
  </w:num>
  <w:num w:numId="21">
    <w:abstractNumId w:val="17"/>
  </w:num>
  <w:num w:numId="22">
    <w:abstractNumId w:val="7"/>
  </w:num>
  <w:num w:numId="23">
    <w:abstractNumId w:val="30"/>
  </w:num>
  <w:num w:numId="24">
    <w:abstractNumId w:val="19"/>
  </w:num>
  <w:num w:numId="25">
    <w:abstractNumId w:val="5"/>
  </w:num>
  <w:num w:numId="26">
    <w:abstractNumId w:val="29"/>
  </w:num>
  <w:num w:numId="27">
    <w:abstractNumId w:val="24"/>
  </w:num>
  <w:num w:numId="28">
    <w:abstractNumId w:val="6"/>
  </w:num>
  <w:num w:numId="29">
    <w:abstractNumId w:val="10"/>
  </w:num>
  <w:num w:numId="30">
    <w:abstractNumId w:val="12"/>
  </w:num>
  <w:num w:numId="31">
    <w:abstractNumId w:val="13"/>
  </w:num>
  <w:num w:numId="32">
    <w:abstractNumId w:val="0"/>
  </w:num>
  <w:num w:numId="33">
    <w:abstractNumId w:val="9"/>
  </w:num>
  <w:num w:numId="34">
    <w:abstractNumId w:val="22"/>
  </w:num>
  <w:num w:numId="35">
    <w:abstractNumId w:val="15"/>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0B4A"/>
    <w:rsid w:val="000115B0"/>
    <w:rsid w:val="000149C3"/>
    <w:rsid w:val="000174AC"/>
    <w:rsid w:val="000256D4"/>
    <w:rsid w:val="00036D3E"/>
    <w:rsid w:val="000447D4"/>
    <w:rsid w:val="00053A3B"/>
    <w:rsid w:val="00080B0C"/>
    <w:rsid w:val="0008199A"/>
    <w:rsid w:val="0009022B"/>
    <w:rsid w:val="000A3063"/>
    <w:rsid w:val="000A36D4"/>
    <w:rsid w:val="000B0DF5"/>
    <w:rsid w:val="000B12D0"/>
    <w:rsid w:val="000B29AA"/>
    <w:rsid w:val="000C141D"/>
    <w:rsid w:val="000D1C2D"/>
    <w:rsid w:val="000D1CD3"/>
    <w:rsid w:val="000D263C"/>
    <w:rsid w:val="000D5BC3"/>
    <w:rsid w:val="000E0C51"/>
    <w:rsid w:val="000E33D5"/>
    <w:rsid w:val="000E5E3F"/>
    <w:rsid w:val="000F015D"/>
    <w:rsid w:val="000F34C9"/>
    <w:rsid w:val="000F4C25"/>
    <w:rsid w:val="000F7190"/>
    <w:rsid w:val="00101507"/>
    <w:rsid w:val="00104A30"/>
    <w:rsid w:val="00104AC5"/>
    <w:rsid w:val="00105285"/>
    <w:rsid w:val="00106ABD"/>
    <w:rsid w:val="00116217"/>
    <w:rsid w:val="0015238D"/>
    <w:rsid w:val="001707B6"/>
    <w:rsid w:val="00185551"/>
    <w:rsid w:val="001935EF"/>
    <w:rsid w:val="001A6BA6"/>
    <w:rsid w:val="001A7079"/>
    <w:rsid w:val="001B1D65"/>
    <w:rsid w:val="001C0BBE"/>
    <w:rsid w:val="001C6E99"/>
    <w:rsid w:val="001F27DC"/>
    <w:rsid w:val="001F2E3F"/>
    <w:rsid w:val="001F6C88"/>
    <w:rsid w:val="00202596"/>
    <w:rsid w:val="00202785"/>
    <w:rsid w:val="00210220"/>
    <w:rsid w:val="00210BD2"/>
    <w:rsid w:val="002209E1"/>
    <w:rsid w:val="00221BD4"/>
    <w:rsid w:val="0022311D"/>
    <w:rsid w:val="00230AB9"/>
    <w:rsid w:val="00240E1B"/>
    <w:rsid w:val="00254589"/>
    <w:rsid w:val="0025756A"/>
    <w:rsid w:val="0026616F"/>
    <w:rsid w:val="00271FF4"/>
    <w:rsid w:val="002775A6"/>
    <w:rsid w:val="0029066F"/>
    <w:rsid w:val="0029080A"/>
    <w:rsid w:val="002A460F"/>
    <w:rsid w:val="002A6C0D"/>
    <w:rsid w:val="002A74EF"/>
    <w:rsid w:val="002E115F"/>
    <w:rsid w:val="002E58C1"/>
    <w:rsid w:val="002F1653"/>
    <w:rsid w:val="002F6757"/>
    <w:rsid w:val="00301462"/>
    <w:rsid w:val="0030616A"/>
    <w:rsid w:val="003157B5"/>
    <w:rsid w:val="00320376"/>
    <w:rsid w:val="0032658E"/>
    <w:rsid w:val="00327430"/>
    <w:rsid w:val="00332D28"/>
    <w:rsid w:val="0033733E"/>
    <w:rsid w:val="00350EBF"/>
    <w:rsid w:val="00351055"/>
    <w:rsid w:val="00360303"/>
    <w:rsid w:val="00360463"/>
    <w:rsid w:val="00362BD1"/>
    <w:rsid w:val="00365016"/>
    <w:rsid w:val="0037003D"/>
    <w:rsid w:val="003804A8"/>
    <w:rsid w:val="00383C9A"/>
    <w:rsid w:val="00391FC6"/>
    <w:rsid w:val="003974DA"/>
    <w:rsid w:val="003A7615"/>
    <w:rsid w:val="003C36F4"/>
    <w:rsid w:val="003E2796"/>
    <w:rsid w:val="003F45D8"/>
    <w:rsid w:val="003F74F9"/>
    <w:rsid w:val="00412750"/>
    <w:rsid w:val="00412EDD"/>
    <w:rsid w:val="00424682"/>
    <w:rsid w:val="00427A2A"/>
    <w:rsid w:val="00440133"/>
    <w:rsid w:val="00444DE1"/>
    <w:rsid w:val="00446FFD"/>
    <w:rsid w:val="00450038"/>
    <w:rsid w:val="00450F67"/>
    <w:rsid w:val="0046056C"/>
    <w:rsid w:val="004629F2"/>
    <w:rsid w:val="00465214"/>
    <w:rsid w:val="00472BA5"/>
    <w:rsid w:val="00482170"/>
    <w:rsid w:val="00482F8B"/>
    <w:rsid w:val="00490996"/>
    <w:rsid w:val="004973AB"/>
    <w:rsid w:val="004978E4"/>
    <w:rsid w:val="004A1BB1"/>
    <w:rsid w:val="004B135A"/>
    <w:rsid w:val="004D189B"/>
    <w:rsid w:val="004E35C0"/>
    <w:rsid w:val="004E76E4"/>
    <w:rsid w:val="00501506"/>
    <w:rsid w:val="005015ED"/>
    <w:rsid w:val="0050596F"/>
    <w:rsid w:val="00514CC1"/>
    <w:rsid w:val="00516EC4"/>
    <w:rsid w:val="00521E1D"/>
    <w:rsid w:val="00522511"/>
    <w:rsid w:val="00527449"/>
    <w:rsid w:val="005301A8"/>
    <w:rsid w:val="0053180E"/>
    <w:rsid w:val="00536FC0"/>
    <w:rsid w:val="00544743"/>
    <w:rsid w:val="00552140"/>
    <w:rsid w:val="00553EC2"/>
    <w:rsid w:val="00556E9F"/>
    <w:rsid w:val="005646CA"/>
    <w:rsid w:val="005721E0"/>
    <w:rsid w:val="00580A2C"/>
    <w:rsid w:val="00587A1A"/>
    <w:rsid w:val="005906CF"/>
    <w:rsid w:val="005A2DEE"/>
    <w:rsid w:val="005A3874"/>
    <w:rsid w:val="005C07DD"/>
    <w:rsid w:val="005C4053"/>
    <w:rsid w:val="005C53F8"/>
    <w:rsid w:val="005C7B13"/>
    <w:rsid w:val="005D0E86"/>
    <w:rsid w:val="005D2750"/>
    <w:rsid w:val="005F591C"/>
    <w:rsid w:val="00605A2B"/>
    <w:rsid w:val="00610196"/>
    <w:rsid w:val="00615923"/>
    <w:rsid w:val="006428C1"/>
    <w:rsid w:val="00643766"/>
    <w:rsid w:val="0064630B"/>
    <w:rsid w:val="006507FE"/>
    <w:rsid w:val="00652B5E"/>
    <w:rsid w:val="00654FCE"/>
    <w:rsid w:val="00663042"/>
    <w:rsid w:val="00663FA3"/>
    <w:rsid w:val="00667934"/>
    <w:rsid w:val="006727D4"/>
    <w:rsid w:val="006776F0"/>
    <w:rsid w:val="00681AC4"/>
    <w:rsid w:val="0068586C"/>
    <w:rsid w:val="00685D10"/>
    <w:rsid w:val="00696ABC"/>
    <w:rsid w:val="006A31A8"/>
    <w:rsid w:val="006A42F6"/>
    <w:rsid w:val="006B4A39"/>
    <w:rsid w:val="006C0344"/>
    <w:rsid w:val="006C5077"/>
    <w:rsid w:val="006D6B8F"/>
    <w:rsid w:val="007021C6"/>
    <w:rsid w:val="0070568D"/>
    <w:rsid w:val="007115CD"/>
    <w:rsid w:val="00712494"/>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80B19"/>
    <w:rsid w:val="007A39AC"/>
    <w:rsid w:val="007A5362"/>
    <w:rsid w:val="007B008D"/>
    <w:rsid w:val="007B24BA"/>
    <w:rsid w:val="007B620B"/>
    <w:rsid w:val="007B6B77"/>
    <w:rsid w:val="007D35F5"/>
    <w:rsid w:val="007E2A46"/>
    <w:rsid w:val="007F1CEB"/>
    <w:rsid w:val="007F3EE6"/>
    <w:rsid w:val="007F6B50"/>
    <w:rsid w:val="00806E8B"/>
    <w:rsid w:val="00812D28"/>
    <w:rsid w:val="00820B62"/>
    <w:rsid w:val="00825F7D"/>
    <w:rsid w:val="008355DC"/>
    <w:rsid w:val="0083594A"/>
    <w:rsid w:val="00837E25"/>
    <w:rsid w:val="00840A0D"/>
    <w:rsid w:val="00841D0C"/>
    <w:rsid w:val="008466E0"/>
    <w:rsid w:val="00850952"/>
    <w:rsid w:val="008578F5"/>
    <w:rsid w:val="00866766"/>
    <w:rsid w:val="008841F3"/>
    <w:rsid w:val="00891571"/>
    <w:rsid w:val="008A13B2"/>
    <w:rsid w:val="008A5EAE"/>
    <w:rsid w:val="008A60E6"/>
    <w:rsid w:val="008B081A"/>
    <w:rsid w:val="008B3956"/>
    <w:rsid w:val="008B3FF3"/>
    <w:rsid w:val="008B7901"/>
    <w:rsid w:val="008C5A2D"/>
    <w:rsid w:val="008D009F"/>
    <w:rsid w:val="008D5204"/>
    <w:rsid w:val="008E0312"/>
    <w:rsid w:val="008E172F"/>
    <w:rsid w:val="008E4FEA"/>
    <w:rsid w:val="008E60F5"/>
    <w:rsid w:val="009035BC"/>
    <w:rsid w:val="00906F1A"/>
    <w:rsid w:val="009074BD"/>
    <w:rsid w:val="00911D68"/>
    <w:rsid w:val="0091205C"/>
    <w:rsid w:val="0091569D"/>
    <w:rsid w:val="00927640"/>
    <w:rsid w:val="00945835"/>
    <w:rsid w:val="00954790"/>
    <w:rsid w:val="0096436A"/>
    <w:rsid w:val="0096604D"/>
    <w:rsid w:val="009777BF"/>
    <w:rsid w:val="009815BF"/>
    <w:rsid w:val="0098341E"/>
    <w:rsid w:val="0099588C"/>
    <w:rsid w:val="009B5C8D"/>
    <w:rsid w:val="009C05AF"/>
    <w:rsid w:val="009D0437"/>
    <w:rsid w:val="009D6411"/>
    <w:rsid w:val="009D786C"/>
    <w:rsid w:val="009E3274"/>
    <w:rsid w:val="009E4BF2"/>
    <w:rsid w:val="009F13D9"/>
    <w:rsid w:val="009F3476"/>
    <w:rsid w:val="009F3561"/>
    <w:rsid w:val="00A04486"/>
    <w:rsid w:val="00A07BFB"/>
    <w:rsid w:val="00A249AA"/>
    <w:rsid w:val="00A42337"/>
    <w:rsid w:val="00A432CA"/>
    <w:rsid w:val="00A548E8"/>
    <w:rsid w:val="00A61AA6"/>
    <w:rsid w:val="00A65E01"/>
    <w:rsid w:val="00A81E67"/>
    <w:rsid w:val="00AA05D8"/>
    <w:rsid w:val="00AB1154"/>
    <w:rsid w:val="00AB74AB"/>
    <w:rsid w:val="00AC344D"/>
    <w:rsid w:val="00AD18D6"/>
    <w:rsid w:val="00AD383D"/>
    <w:rsid w:val="00AE4D0D"/>
    <w:rsid w:val="00AF12B4"/>
    <w:rsid w:val="00AF4D6B"/>
    <w:rsid w:val="00B002E5"/>
    <w:rsid w:val="00B01615"/>
    <w:rsid w:val="00B02B68"/>
    <w:rsid w:val="00B034ED"/>
    <w:rsid w:val="00B10397"/>
    <w:rsid w:val="00B1103D"/>
    <w:rsid w:val="00B15F84"/>
    <w:rsid w:val="00B16F0F"/>
    <w:rsid w:val="00B21066"/>
    <w:rsid w:val="00B21BB7"/>
    <w:rsid w:val="00B27FFD"/>
    <w:rsid w:val="00B32FF1"/>
    <w:rsid w:val="00B35AC4"/>
    <w:rsid w:val="00B42EBE"/>
    <w:rsid w:val="00B43CB1"/>
    <w:rsid w:val="00B54345"/>
    <w:rsid w:val="00B56F34"/>
    <w:rsid w:val="00B638C2"/>
    <w:rsid w:val="00B74AD9"/>
    <w:rsid w:val="00B821A7"/>
    <w:rsid w:val="00B83669"/>
    <w:rsid w:val="00B86C97"/>
    <w:rsid w:val="00B87E75"/>
    <w:rsid w:val="00B91FAB"/>
    <w:rsid w:val="00BA1DB5"/>
    <w:rsid w:val="00BA2ECB"/>
    <w:rsid w:val="00BB1470"/>
    <w:rsid w:val="00BC1CFE"/>
    <w:rsid w:val="00BE2EE4"/>
    <w:rsid w:val="00BF034F"/>
    <w:rsid w:val="00BF1281"/>
    <w:rsid w:val="00BF1B5E"/>
    <w:rsid w:val="00C14821"/>
    <w:rsid w:val="00C30713"/>
    <w:rsid w:val="00C340C0"/>
    <w:rsid w:val="00C41224"/>
    <w:rsid w:val="00C46DAC"/>
    <w:rsid w:val="00C46EBA"/>
    <w:rsid w:val="00C620A1"/>
    <w:rsid w:val="00C63C35"/>
    <w:rsid w:val="00C64391"/>
    <w:rsid w:val="00C67DFA"/>
    <w:rsid w:val="00C70780"/>
    <w:rsid w:val="00C709D2"/>
    <w:rsid w:val="00C74076"/>
    <w:rsid w:val="00CA4E5B"/>
    <w:rsid w:val="00CB3C0A"/>
    <w:rsid w:val="00CB4C63"/>
    <w:rsid w:val="00CB5227"/>
    <w:rsid w:val="00CB5669"/>
    <w:rsid w:val="00CB72E9"/>
    <w:rsid w:val="00CC060C"/>
    <w:rsid w:val="00CC24CA"/>
    <w:rsid w:val="00CC4E49"/>
    <w:rsid w:val="00CC6FB2"/>
    <w:rsid w:val="00CC78D3"/>
    <w:rsid w:val="00CE2C18"/>
    <w:rsid w:val="00CE4710"/>
    <w:rsid w:val="00CF586C"/>
    <w:rsid w:val="00D016DA"/>
    <w:rsid w:val="00D04473"/>
    <w:rsid w:val="00D11D47"/>
    <w:rsid w:val="00D159B0"/>
    <w:rsid w:val="00D22DBC"/>
    <w:rsid w:val="00D60022"/>
    <w:rsid w:val="00D63FD3"/>
    <w:rsid w:val="00D75DEA"/>
    <w:rsid w:val="00D801BE"/>
    <w:rsid w:val="00D9158F"/>
    <w:rsid w:val="00DA0B5C"/>
    <w:rsid w:val="00DA242D"/>
    <w:rsid w:val="00DB016A"/>
    <w:rsid w:val="00DB3D27"/>
    <w:rsid w:val="00DC3AE0"/>
    <w:rsid w:val="00DC5916"/>
    <w:rsid w:val="00DD6B8B"/>
    <w:rsid w:val="00DE33E6"/>
    <w:rsid w:val="00DE3606"/>
    <w:rsid w:val="00DE5416"/>
    <w:rsid w:val="00DF70EE"/>
    <w:rsid w:val="00E06AB5"/>
    <w:rsid w:val="00E07769"/>
    <w:rsid w:val="00E11F31"/>
    <w:rsid w:val="00E207CA"/>
    <w:rsid w:val="00E26652"/>
    <w:rsid w:val="00E26BE2"/>
    <w:rsid w:val="00E3117F"/>
    <w:rsid w:val="00E315AC"/>
    <w:rsid w:val="00E34E16"/>
    <w:rsid w:val="00E41A1F"/>
    <w:rsid w:val="00E42B47"/>
    <w:rsid w:val="00E44160"/>
    <w:rsid w:val="00E45FF7"/>
    <w:rsid w:val="00E5515F"/>
    <w:rsid w:val="00E62415"/>
    <w:rsid w:val="00E71BD4"/>
    <w:rsid w:val="00E73F03"/>
    <w:rsid w:val="00E82DDD"/>
    <w:rsid w:val="00E86E27"/>
    <w:rsid w:val="00E97FA9"/>
    <w:rsid w:val="00EA0879"/>
    <w:rsid w:val="00EA08C5"/>
    <w:rsid w:val="00EA1156"/>
    <w:rsid w:val="00EA7E16"/>
    <w:rsid w:val="00EB3767"/>
    <w:rsid w:val="00EC08E9"/>
    <w:rsid w:val="00EC2AF4"/>
    <w:rsid w:val="00ED2AEC"/>
    <w:rsid w:val="00ED5D75"/>
    <w:rsid w:val="00EE79A8"/>
    <w:rsid w:val="00EF20B8"/>
    <w:rsid w:val="00F039D1"/>
    <w:rsid w:val="00F0554E"/>
    <w:rsid w:val="00F12573"/>
    <w:rsid w:val="00F12BAB"/>
    <w:rsid w:val="00F13EB5"/>
    <w:rsid w:val="00F21D85"/>
    <w:rsid w:val="00F225EA"/>
    <w:rsid w:val="00F26CC7"/>
    <w:rsid w:val="00F3632D"/>
    <w:rsid w:val="00F40E76"/>
    <w:rsid w:val="00F4562B"/>
    <w:rsid w:val="00F540E4"/>
    <w:rsid w:val="00F614D3"/>
    <w:rsid w:val="00F711FA"/>
    <w:rsid w:val="00F72820"/>
    <w:rsid w:val="00F84827"/>
    <w:rsid w:val="00F85ABB"/>
    <w:rsid w:val="00F865AA"/>
    <w:rsid w:val="00F936D8"/>
    <w:rsid w:val="00F945BE"/>
    <w:rsid w:val="00F95DA8"/>
    <w:rsid w:val="00FA0992"/>
    <w:rsid w:val="00FB3A0E"/>
    <w:rsid w:val="00FB7312"/>
    <w:rsid w:val="00FC0022"/>
    <w:rsid w:val="00FD1527"/>
    <w:rsid w:val="00FD480F"/>
    <w:rsid w:val="00FD4FC6"/>
    <w:rsid w:val="00FE1330"/>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3"/>
      <w:szCs w:val="53"/>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3"/>
      <w:szCs w:val="53"/>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5"/>
      <w:szCs w:val="15"/>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5"/>
      <w:szCs w:val="15"/>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5C7B1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wixui-rich-texttext">
    <w:name w:val="wixui-rich-text__text"/>
    <w:basedOn w:val="Absatz-Standardschriftart"/>
    <w:rsid w:val="007E2A46"/>
  </w:style>
  <w:style w:type="character" w:customStyle="1" w:styleId="UnresolvedMention">
    <w:name w:val="Unresolved Mention"/>
    <w:basedOn w:val="Absatz-Standardschriftart"/>
    <w:uiPriority w:val="99"/>
    <w:semiHidden/>
    <w:unhideWhenUsed/>
    <w:rsid w:val="000D1C2D"/>
    <w:rPr>
      <w:color w:val="605E5C"/>
      <w:shd w:val="clear" w:color="auto" w:fill="E1DFDD"/>
    </w:rPr>
  </w:style>
  <w:style w:type="character" w:customStyle="1" w:styleId="hgkelc">
    <w:name w:val="hgkelc"/>
    <w:basedOn w:val="Absatz-Standardschriftart"/>
    <w:rsid w:val="001F6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3"/>
      <w:szCs w:val="53"/>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3"/>
      <w:szCs w:val="53"/>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5"/>
      <w:szCs w:val="15"/>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5"/>
      <w:szCs w:val="15"/>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5C7B1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wixui-rich-texttext">
    <w:name w:val="wixui-rich-text__text"/>
    <w:basedOn w:val="Absatz-Standardschriftart"/>
    <w:rsid w:val="007E2A46"/>
  </w:style>
  <w:style w:type="character" w:customStyle="1" w:styleId="UnresolvedMention">
    <w:name w:val="Unresolved Mention"/>
    <w:basedOn w:val="Absatz-Standardschriftart"/>
    <w:uiPriority w:val="99"/>
    <w:semiHidden/>
    <w:unhideWhenUsed/>
    <w:rsid w:val="000D1C2D"/>
    <w:rPr>
      <w:color w:val="605E5C"/>
      <w:shd w:val="clear" w:color="auto" w:fill="E1DFDD"/>
    </w:rPr>
  </w:style>
  <w:style w:type="character" w:customStyle="1" w:styleId="hgkelc">
    <w:name w:val="hgkelc"/>
    <w:basedOn w:val="Absatz-Standardschriftart"/>
    <w:rsid w:val="001F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648553202">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29070753">
      <w:bodyDiv w:val="1"/>
      <w:marLeft w:val="0"/>
      <w:marRight w:val="0"/>
      <w:marTop w:val="0"/>
      <w:marBottom w:val="0"/>
      <w:divBdr>
        <w:top w:val="none" w:sz="0" w:space="0" w:color="auto"/>
        <w:left w:val="none" w:sz="0" w:space="0" w:color="auto"/>
        <w:bottom w:val="none" w:sz="0" w:space="0" w:color="auto"/>
        <w:right w:val="none" w:sz="0" w:space="0" w:color="auto"/>
      </w:divBdr>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653">
      <w:bodyDiv w:val="1"/>
      <w:marLeft w:val="0"/>
      <w:marRight w:val="0"/>
      <w:marTop w:val="0"/>
      <w:marBottom w:val="0"/>
      <w:divBdr>
        <w:top w:val="none" w:sz="0" w:space="0" w:color="auto"/>
        <w:left w:val="none" w:sz="0" w:space="0" w:color="auto"/>
        <w:bottom w:val="none" w:sz="0" w:space="0" w:color="auto"/>
        <w:right w:val="none" w:sz="0" w:space="0" w:color="auto"/>
      </w:divBdr>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1582526939">
      <w:bodyDiv w:val="1"/>
      <w:marLeft w:val="0"/>
      <w:marRight w:val="0"/>
      <w:marTop w:val="0"/>
      <w:marBottom w:val="0"/>
      <w:divBdr>
        <w:top w:val="none" w:sz="0" w:space="0" w:color="auto"/>
        <w:left w:val="none" w:sz="0" w:space="0" w:color="auto"/>
        <w:bottom w:val="none" w:sz="0" w:space="0" w:color="auto"/>
        <w:right w:val="none" w:sz="0" w:space="0" w:color="auto"/>
      </w:divBdr>
      <w:divsChild>
        <w:div w:id="773016610">
          <w:marLeft w:val="0"/>
          <w:marRight w:val="0"/>
          <w:marTop w:val="15"/>
          <w:marBottom w:val="0"/>
          <w:divBdr>
            <w:top w:val="single" w:sz="48" w:space="0" w:color="auto"/>
            <w:left w:val="single" w:sz="48" w:space="0" w:color="auto"/>
            <w:bottom w:val="single" w:sz="48" w:space="0" w:color="auto"/>
            <w:right w:val="single" w:sz="48" w:space="0" w:color="auto"/>
          </w:divBdr>
          <w:divsChild>
            <w:div w:id="3978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457D-B36B-45AA-8C4F-4EE0EA6C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6621</Characters>
  <Application>Microsoft Office Word</Application>
  <DocSecurity>0</DocSecurity>
  <Lines>55</Lines>
  <Paragraphs>15</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docId:46194C5D7B8C9267262DCAED9C043285</cp:keywords>
  <cp:lastModifiedBy>Anwender</cp:lastModifiedBy>
  <cp:revision>2</cp:revision>
  <dcterms:created xsi:type="dcterms:W3CDTF">2024-11-15T17:33:00Z</dcterms:created>
  <dcterms:modified xsi:type="dcterms:W3CDTF">2024-11-15T17:33:00Z</dcterms:modified>
</cp:coreProperties>
</file>