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34A088B6" w:rsidR="008D0FE5" w:rsidRPr="003F5307" w:rsidRDefault="00465D1E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Bewustwording</w:t>
      </w:r>
      <w:proofErr w:type="spellEnd"/>
      <w:r w:rsidR="00911C3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Emotioneel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welzijn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voor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gebruikers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van social media</w:t>
      </w:r>
    </w:p>
    <w:p w14:paraId="0FD28904" w14:textId="77777777" w:rsidR="00CB0D65" w:rsidRPr="00CB0D65" w:rsidRDefault="00CB0D65" w:rsidP="00CB0D65">
      <w:pPr>
        <w:pStyle w:val="Normaalweb"/>
        <w:rPr>
          <w:rFonts w:asciiTheme="minorHAnsi" w:hAnsiTheme="minorHAnsi" w:cstheme="minorHAnsi"/>
        </w:rPr>
      </w:pPr>
      <w:r w:rsidRPr="00CB0D65">
        <w:rPr>
          <w:rFonts w:asciiTheme="minorHAnsi" w:hAnsiTheme="minorHAnsi" w:cstheme="minorHAnsi"/>
          <w:b/>
          <w:bCs/>
        </w:rPr>
        <w:t>REGELS VOOR MENTAAL EN EMOTIONEEL WELZIJN VAN GEBRUIKERS VAN SOCIALE MEDIA</w:t>
      </w:r>
    </w:p>
    <w:p w14:paraId="0D014D4A" w14:textId="30BFF806" w:rsidR="00B469E6" w:rsidRPr="00B469E6" w:rsidRDefault="00B469E6" w:rsidP="00B469E6">
      <w:pPr>
        <w:rPr>
          <w:sz w:val="24"/>
          <w:szCs w:val="24"/>
          <w:lang w:val="en-GB"/>
        </w:rPr>
      </w:pPr>
      <w:r w:rsidRPr="00B469E6">
        <w:rPr>
          <w:b/>
          <w:bCs/>
          <w:sz w:val="24"/>
          <w:szCs w:val="24"/>
          <w:lang w:val="en-GB"/>
        </w:rPr>
        <w:t xml:space="preserve">Weet </w:t>
      </w:r>
      <w:proofErr w:type="spellStart"/>
      <w:r w:rsidRPr="00B469E6">
        <w:rPr>
          <w:b/>
          <w:bCs/>
          <w:sz w:val="24"/>
          <w:szCs w:val="24"/>
          <w:lang w:val="en-GB"/>
        </w:rPr>
        <w:t>wanneer</w:t>
      </w:r>
      <w:proofErr w:type="spellEnd"/>
      <w:r w:rsidRPr="00B469E6">
        <w:rPr>
          <w:b/>
          <w:bCs/>
          <w:sz w:val="24"/>
          <w:szCs w:val="24"/>
          <w:lang w:val="en-GB"/>
        </w:rPr>
        <w:t xml:space="preserve"> je </w:t>
      </w:r>
      <w:proofErr w:type="spellStart"/>
      <w:r w:rsidRPr="00B469E6">
        <w:rPr>
          <w:b/>
          <w:bCs/>
          <w:sz w:val="24"/>
          <w:szCs w:val="24"/>
          <w:lang w:val="en-GB"/>
        </w:rPr>
        <w:t>moet</w:t>
      </w:r>
      <w:proofErr w:type="spellEnd"/>
      <w:r w:rsidRPr="00B469E6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469E6">
        <w:rPr>
          <w:b/>
          <w:bCs/>
          <w:sz w:val="24"/>
          <w:szCs w:val="24"/>
          <w:lang w:val="en-GB"/>
        </w:rPr>
        <w:t>uitschakelen</w:t>
      </w:r>
      <w:proofErr w:type="spellEnd"/>
      <w:r w:rsidRPr="00B469E6">
        <w:rPr>
          <w:sz w:val="24"/>
          <w:szCs w:val="24"/>
          <w:lang w:val="en-GB"/>
        </w:rPr>
        <w:t xml:space="preserve"> - </w:t>
      </w:r>
      <w:proofErr w:type="spellStart"/>
      <w:r w:rsidRPr="00B469E6">
        <w:rPr>
          <w:sz w:val="24"/>
          <w:szCs w:val="24"/>
          <w:lang w:val="en-GB"/>
        </w:rPr>
        <w:t>te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veel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tijd</w:t>
      </w:r>
      <w:proofErr w:type="spellEnd"/>
      <w:r w:rsidRPr="00B469E6">
        <w:rPr>
          <w:sz w:val="24"/>
          <w:szCs w:val="24"/>
          <w:lang w:val="en-GB"/>
        </w:rPr>
        <w:t xml:space="preserve"> online </w:t>
      </w:r>
      <w:proofErr w:type="spellStart"/>
      <w:r w:rsidRPr="00B469E6">
        <w:rPr>
          <w:sz w:val="24"/>
          <w:szCs w:val="24"/>
          <w:lang w:val="en-GB"/>
        </w:rPr>
        <w:t>doorbrengen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gedurende</w:t>
      </w:r>
      <w:proofErr w:type="spellEnd"/>
      <w:r w:rsidRPr="00B469E6">
        <w:rPr>
          <w:sz w:val="24"/>
          <w:szCs w:val="24"/>
          <w:lang w:val="en-GB"/>
        </w:rPr>
        <w:t xml:space="preserve"> de </w:t>
      </w:r>
      <w:proofErr w:type="spellStart"/>
      <w:r w:rsidRPr="00B469E6">
        <w:rPr>
          <w:sz w:val="24"/>
          <w:szCs w:val="24"/>
          <w:lang w:val="en-GB"/>
        </w:rPr>
        <w:t>dag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heeft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negatieve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effecten</w:t>
      </w:r>
      <w:proofErr w:type="spellEnd"/>
      <w:r w:rsidRPr="00B469E6">
        <w:rPr>
          <w:sz w:val="24"/>
          <w:szCs w:val="24"/>
          <w:lang w:val="en-GB"/>
        </w:rPr>
        <w:t xml:space="preserve"> op de </w:t>
      </w:r>
      <w:proofErr w:type="spellStart"/>
      <w:r w:rsidRPr="00B469E6">
        <w:rPr>
          <w:sz w:val="24"/>
          <w:szCs w:val="24"/>
          <w:lang w:val="en-GB"/>
        </w:rPr>
        <w:t>geestelijke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gezondheid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kan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leiden</w:t>
      </w:r>
      <w:proofErr w:type="spellEnd"/>
      <w:r w:rsidRPr="00B469E6">
        <w:rPr>
          <w:sz w:val="24"/>
          <w:szCs w:val="24"/>
          <w:lang w:val="en-GB"/>
        </w:rPr>
        <w:t xml:space="preserve"> tot </w:t>
      </w:r>
      <w:proofErr w:type="spellStart"/>
      <w:r w:rsidRPr="00B469E6">
        <w:rPr>
          <w:sz w:val="24"/>
          <w:szCs w:val="24"/>
          <w:lang w:val="en-GB"/>
        </w:rPr>
        <w:t>depressie</w:t>
      </w:r>
      <w:proofErr w:type="spellEnd"/>
      <w:r w:rsidRPr="00B469E6">
        <w:rPr>
          <w:sz w:val="24"/>
          <w:szCs w:val="24"/>
          <w:lang w:val="en-GB"/>
        </w:rPr>
        <w:t xml:space="preserve">, angst, </w:t>
      </w:r>
      <w:proofErr w:type="spellStart"/>
      <w:r w:rsidRPr="00B469E6">
        <w:rPr>
          <w:sz w:val="24"/>
          <w:szCs w:val="24"/>
          <w:lang w:val="en-GB"/>
        </w:rPr>
        <w:t>gevoel</w:t>
      </w:r>
      <w:proofErr w:type="spellEnd"/>
      <w:r w:rsidRPr="00B469E6">
        <w:rPr>
          <w:sz w:val="24"/>
          <w:szCs w:val="24"/>
          <w:lang w:val="en-GB"/>
        </w:rPr>
        <w:t xml:space="preserve"> van </w:t>
      </w:r>
      <w:proofErr w:type="spellStart"/>
      <w:r w:rsidRPr="00B469E6">
        <w:rPr>
          <w:sz w:val="24"/>
          <w:szCs w:val="24"/>
          <w:lang w:val="en-GB"/>
        </w:rPr>
        <w:t>isolatie</w:t>
      </w:r>
      <w:proofErr w:type="spellEnd"/>
      <w:r w:rsidRPr="00B469E6">
        <w:rPr>
          <w:sz w:val="24"/>
          <w:szCs w:val="24"/>
          <w:lang w:val="en-GB"/>
        </w:rPr>
        <w:t xml:space="preserve">, angst om </w:t>
      </w:r>
      <w:proofErr w:type="spellStart"/>
      <w:r w:rsidRPr="00B469E6">
        <w:rPr>
          <w:sz w:val="24"/>
          <w:szCs w:val="24"/>
          <w:lang w:val="en-GB"/>
        </w:rPr>
        <w:t>iets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te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missen</w:t>
      </w:r>
      <w:proofErr w:type="spellEnd"/>
      <w:r w:rsidRPr="00B469E6">
        <w:rPr>
          <w:sz w:val="24"/>
          <w:szCs w:val="24"/>
          <w:lang w:val="en-GB"/>
        </w:rPr>
        <w:t xml:space="preserve"> (FOMO) of </w:t>
      </w:r>
      <w:proofErr w:type="spellStart"/>
      <w:r w:rsidRPr="00B469E6">
        <w:rPr>
          <w:sz w:val="24"/>
          <w:szCs w:val="24"/>
          <w:lang w:val="en-GB"/>
        </w:rPr>
        <w:t>eenzaamheid</w:t>
      </w:r>
      <w:proofErr w:type="spellEnd"/>
      <w:r w:rsidRPr="00B469E6">
        <w:rPr>
          <w:sz w:val="24"/>
          <w:szCs w:val="24"/>
          <w:lang w:val="en-GB"/>
        </w:rPr>
        <w:t xml:space="preserve">. Houd je </w:t>
      </w:r>
      <w:proofErr w:type="spellStart"/>
      <w:r w:rsidRPr="00B469E6">
        <w:rPr>
          <w:sz w:val="24"/>
          <w:szCs w:val="24"/>
          <w:lang w:val="en-GB"/>
        </w:rPr>
        <w:t>tijd</w:t>
      </w:r>
      <w:proofErr w:type="spellEnd"/>
      <w:r w:rsidRPr="00B469E6">
        <w:rPr>
          <w:sz w:val="24"/>
          <w:szCs w:val="24"/>
          <w:lang w:val="en-GB"/>
        </w:rPr>
        <w:t xml:space="preserve"> online </w:t>
      </w:r>
      <w:proofErr w:type="spellStart"/>
      <w:r w:rsidRPr="00B469E6">
        <w:rPr>
          <w:sz w:val="24"/>
          <w:szCs w:val="24"/>
          <w:lang w:val="en-GB"/>
        </w:rPr>
        <w:t>redelijk</w:t>
      </w:r>
      <w:proofErr w:type="spellEnd"/>
      <w:r w:rsidRPr="00B469E6">
        <w:rPr>
          <w:sz w:val="24"/>
          <w:szCs w:val="24"/>
          <w:lang w:val="en-GB"/>
        </w:rPr>
        <w:t xml:space="preserve"> of </w:t>
      </w:r>
      <w:proofErr w:type="spellStart"/>
      <w:r w:rsidRPr="00B469E6">
        <w:rPr>
          <w:sz w:val="24"/>
          <w:szCs w:val="24"/>
          <w:lang w:val="en-GB"/>
        </w:rPr>
        <w:t>breng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dag</w:t>
      </w:r>
      <w:proofErr w:type="spellEnd"/>
      <w:r w:rsidRPr="00B469E6">
        <w:rPr>
          <w:sz w:val="24"/>
          <w:szCs w:val="24"/>
          <w:lang w:val="en-GB"/>
        </w:rPr>
        <w:t xml:space="preserve"> of </w:t>
      </w:r>
      <w:proofErr w:type="spellStart"/>
      <w:r w:rsidRPr="00B469E6">
        <w:rPr>
          <w:sz w:val="24"/>
          <w:szCs w:val="24"/>
          <w:lang w:val="en-GB"/>
        </w:rPr>
        <w:t>een</w:t>
      </w:r>
      <w:proofErr w:type="spellEnd"/>
      <w:r w:rsidRPr="00B469E6">
        <w:rPr>
          <w:sz w:val="24"/>
          <w:szCs w:val="24"/>
          <w:lang w:val="en-GB"/>
        </w:rPr>
        <w:t xml:space="preserve"> week door </w:t>
      </w:r>
      <w:proofErr w:type="spellStart"/>
      <w:r w:rsidRPr="00B469E6">
        <w:rPr>
          <w:sz w:val="24"/>
          <w:szCs w:val="24"/>
          <w:lang w:val="en-GB"/>
        </w:rPr>
        <w:t>zonder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sociale</w:t>
      </w:r>
      <w:proofErr w:type="spellEnd"/>
      <w:r w:rsidRPr="00B469E6">
        <w:rPr>
          <w:sz w:val="24"/>
          <w:szCs w:val="24"/>
          <w:lang w:val="en-GB"/>
        </w:rPr>
        <w:t xml:space="preserve"> media. </w:t>
      </w:r>
      <w:proofErr w:type="spellStart"/>
      <w:r w:rsidRPr="00B469E6">
        <w:rPr>
          <w:sz w:val="24"/>
          <w:szCs w:val="24"/>
          <w:lang w:val="en-GB"/>
        </w:rPr>
        <w:t>Besteed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meer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tijd</w:t>
      </w:r>
      <w:proofErr w:type="spellEnd"/>
      <w:r w:rsidRPr="00B469E6">
        <w:rPr>
          <w:sz w:val="24"/>
          <w:szCs w:val="24"/>
          <w:lang w:val="en-GB"/>
        </w:rPr>
        <w:t xml:space="preserve"> met je </w:t>
      </w:r>
      <w:proofErr w:type="spellStart"/>
      <w:r w:rsidRPr="00B469E6">
        <w:rPr>
          <w:sz w:val="24"/>
          <w:szCs w:val="24"/>
          <w:lang w:val="en-GB"/>
        </w:rPr>
        <w:t>vrienden</w:t>
      </w:r>
      <w:proofErr w:type="spellEnd"/>
      <w:r w:rsidRPr="00B469E6">
        <w:rPr>
          <w:sz w:val="24"/>
          <w:szCs w:val="24"/>
          <w:lang w:val="en-GB"/>
        </w:rPr>
        <w:t xml:space="preserve"> in de </w:t>
      </w:r>
      <w:proofErr w:type="spellStart"/>
      <w:r w:rsidRPr="00B469E6">
        <w:rPr>
          <w:sz w:val="24"/>
          <w:szCs w:val="24"/>
          <w:lang w:val="en-GB"/>
        </w:rPr>
        <w:t>echte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wereld</w:t>
      </w:r>
      <w:proofErr w:type="spellEnd"/>
      <w:r w:rsidRPr="00B469E6">
        <w:rPr>
          <w:sz w:val="24"/>
          <w:szCs w:val="24"/>
          <w:lang w:val="en-GB"/>
        </w:rPr>
        <w:t>.</w:t>
      </w:r>
    </w:p>
    <w:p w14:paraId="18E17A60" w14:textId="37CF6ECB" w:rsidR="00B469E6" w:rsidRPr="00B469E6" w:rsidRDefault="00B469E6" w:rsidP="00B469E6">
      <w:pPr>
        <w:rPr>
          <w:sz w:val="24"/>
          <w:szCs w:val="24"/>
          <w:lang w:val="en-GB"/>
        </w:rPr>
      </w:pPr>
      <w:proofErr w:type="spellStart"/>
      <w:r w:rsidRPr="00B469E6">
        <w:rPr>
          <w:b/>
          <w:bCs/>
          <w:sz w:val="24"/>
          <w:szCs w:val="24"/>
          <w:lang w:val="en-GB"/>
        </w:rPr>
        <w:t>Heb</w:t>
      </w:r>
      <w:proofErr w:type="spellEnd"/>
      <w:r w:rsidRPr="00B469E6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469E6">
        <w:rPr>
          <w:b/>
          <w:bCs/>
          <w:sz w:val="24"/>
          <w:szCs w:val="24"/>
          <w:lang w:val="en-GB"/>
        </w:rPr>
        <w:t>een</w:t>
      </w:r>
      <w:proofErr w:type="spellEnd"/>
      <w:r w:rsidRPr="00B469E6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B469E6">
        <w:rPr>
          <w:b/>
          <w:bCs/>
          <w:sz w:val="24"/>
          <w:szCs w:val="24"/>
          <w:lang w:val="en-GB"/>
        </w:rPr>
        <w:t>zelfzorgplan</w:t>
      </w:r>
      <w:proofErr w:type="spellEnd"/>
      <w:r w:rsidRPr="00B469E6">
        <w:rPr>
          <w:sz w:val="24"/>
          <w:szCs w:val="24"/>
          <w:lang w:val="en-GB"/>
        </w:rPr>
        <w:t xml:space="preserve"> - </w:t>
      </w:r>
      <w:proofErr w:type="spellStart"/>
      <w:r w:rsidRPr="00B469E6">
        <w:rPr>
          <w:sz w:val="24"/>
          <w:szCs w:val="24"/>
          <w:lang w:val="en-GB"/>
        </w:rPr>
        <w:t>ontvolg</w:t>
      </w:r>
      <w:proofErr w:type="spellEnd"/>
      <w:r w:rsidRPr="00B469E6">
        <w:rPr>
          <w:sz w:val="24"/>
          <w:szCs w:val="24"/>
          <w:lang w:val="en-GB"/>
        </w:rPr>
        <w:t xml:space="preserve"> accounts die </w:t>
      </w:r>
      <w:proofErr w:type="spellStart"/>
      <w:r w:rsidRPr="00B469E6">
        <w:rPr>
          <w:sz w:val="24"/>
          <w:szCs w:val="24"/>
          <w:lang w:val="en-GB"/>
        </w:rPr>
        <w:t>leiden</w:t>
      </w:r>
      <w:proofErr w:type="spellEnd"/>
      <w:r w:rsidRPr="00B469E6">
        <w:rPr>
          <w:sz w:val="24"/>
          <w:szCs w:val="24"/>
          <w:lang w:val="en-GB"/>
        </w:rPr>
        <w:t xml:space="preserve"> tot </w:t>
      </w:r>
      <w:proofErr w:type="spellStart"/>
      <w:r w:rsidRPr="00B469E6">
        <w:rPr>
          <w:sz w:val="24"/>
          <w:szCs w:val="24"/>
          <w:lang w:val="en-GB"/>
        </w:rPr>
        <w:t>negatieve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gevoelens</w:t>
      </w:r>
      <w:proofErr w:type="spellEnd"/>
      <w:r w:rsidRPr="00B469E6">
        <w:rPr>
          <w:sz w:val="24"/>
          <w:szCs w:val="24"/>
          <w:lang w:val="en-GB"/>
        </w:rPr>
        <w:t xml:space="preserve">. Als je </w:t>
      </w:r>
      <w:proofErr w:type="spellStart"/>
      <w:r w:rsidRPr="00B469E6">
        <w:rPr>
          <w:sz w:val="24"/>
          <w:szCs w:val="24"/>
          <w:lang w:val="en-GB"/>
        </w:rPr>
        <w:t>besluit</w:t>
      </w:r>
      <w:proofErr w:type="spellEnd"/>
      <w:r w:rsidRPr="00B469E6">
        <w:rPr>
          <w:sz w:val="24"/>
          <w:szCs w:val="24"/>
          <w:lang w:val="en-GB"/>
        </w:rPr>
        <w:t xml:space="preserve">, </w:t>
      </w:r>
      <w:proofErr w:type="spellStart"/>
      <w:r w:rsidRPr="00B469E6">
        <w:rPr>
          <w:sz w:val="24"/>
          <w:szCs w:val="24"/>
          <w:lang w:val="en-GB"/>
        </w:rPr>
        <w:t>kun</w:t>
      </w:r>
      <w:proofErr w:type="spellEnd"/>
      <w:r w:rsidRPr="00B469E6">
        <w:rPr>
          <w:sz w:val="24"/>
          <w:szCs w:val="24"/>
          <w:lang w:val="en-GB"/>
        </w:rPr>
        <w:t xml:space="preserve"> je </w:t>
      </w:r>
      <w:proofErr w:type="spellStart"/>
      <w:r w:rsidRPr="00B469E6">
        <w:rPr>
          <w:sz w:val="24"/>
          <w:szCs w:val="24"/>
          <w:lang w:val="en-GB"/>
        </w:rPr>
        <w:t>sociale</w:t>
      </w:r>
      <w:proofErr w:type="spellEnd"/>
      <w:r w:rsidRPr="00B469E6">
        <w:rPr>
          <w:sz w:val="24"/>
          <w:szCs w:val="24"/>
          <w:lang w:val="en-GB"/>
        </w:rPr>
        <w:t xml:space="preserve"> media-apps van </w:t>
      </w:r>
      <w:proofErr w:type="spellStart"/>
      <w:r w:rsidRPr="00B469E6">
        <w:rPr>
          <w:sz w:val="24"/>
          <w:szCs w:val="24"/>
          <w:lang w:val="en-GB"/>
        </w:rPr>
        <w:t>minstens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één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apparaat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verwijderen</w:t>
      </w:r>
      <w:proofErr w:type="spellEnd"/>
      <w:r w:rsidRPr="00B469E6">
        <w:rPr>
          <w:sz w:val="24"/>
          <w:szCs w:val="24"/>
          <w:lang w:val="en-GB"/>
        </w:rPr>
        <w:t xml:space="preserve">. Als je </w:t>
      </w:r>
      <w:proofErr w:type="spellStart"/>
      <w:r w:rsidRPr="00B469E6">
        <w:rPr>
          <w:sz w:val="24"/>
          <w:szCs w:val="24"/>
          <w:lang w:val="en-GB"/>
        </w:rPr>
        <w:t>problemen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hebt</w:t>
      </w:r>
      <w:proofErr w:type="spellEnd"/>
      <w:r w:rsidRPr="00B469E6">
        <w:rPr>
          <w:sz w:val="24"/>
          <w:szCs w:val="24"/>
          <w:lang w:val="en-GB"/>
        </w:rPr>
        <w:t xml:space="preserve"> met je </w:t>
      </w:r>
      <w:proofErr w:type="spellStart"/>
      <w:r w:rsidRPr="00B469E6">
        <w:rPr>
          <w:sz w:val="24"/>
          <w:szCs w:val="24"/>
          <w:lang w:val="en-GB"/>
        </w:rPr>
        <w:t>geestelijke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gezondheid</w:t>
      </w:r>
      <w:proofErr w:type="spellEnd"/>
      <w:r w:rsidRPr="00B469E6">
        <w:rPr>
          <w:sz w:val="24"/>
          <w:szCs w:val="24"/>
          <w:lang w:val="en-GB"/>
        </w:rPr>
        <w:t xml:space="preserve">, </w:t>
      </w:r>
      <w:proofErr w:type="spellStart"/>
      <w:r w:rsidRPr="00B469E6">
        <w:rPr>
          <w:sz w:val="24"/>
          <w:szCs w:val="24"/>
          <w:lang w:val="en-GB"/>
        </w:rPr>
        <w:t>zoek</w:t>
      </w:r>
      <w:proofErr w:type="spellEnd"/>
      <w:r w:rsidRPr="00B469E6">
        <w:rPr>
          <w:sz w:val="24"/>
          <w:szCs w:val="24"/>
          <w:lang w:val="en-GB"/>
        </w:rPr>
        <w:t xml:space="preserve"> dan </w:t>
      </w:r>
      <w:proofErr w:type="spellStart"/>
      <w:r w:rsidRPr="00B469E6">
        <w:rPr>
          <w:sz w:val="24"/>
          <w:szCs w:val="24"/>
          <w:lang w:val="en-GB"/>
        </w:rPr>
        <w:t>een</w:t>
      </w:r>
      <w:proofErr w:type="spellEnd"/>
      <w:r w:rsidRPr="00B469E6">
        <w:rPr>
          <w:sz w:val="24"/>
          <w:szCs w:val="24"/>
          <w:lang w:val="en-GB"/>
        </w:rPr>
        <w:t xml:space="preserve"> specialist of </w:t>
      </w:r>
      <w:proofErr w:type="spellStart"/>
      <w:r w:rsidRPr="00B469E6">
        <w:rPr>
          <w:sz w:val="24"/>
          <w:szCs w:val="24"/>
          <w:lang w:val="en-GB"/>
        </w:rPr>
        <w:t>vind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gemeenschap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voor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geestelijke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gezondheidssteun</w:t>
      </w:r>
      <w:proofErr w:type="spellEnd"/>
      <w:r w:rsidRPr="00B469E6">
        <w:rPr>
          <w:sz w:val="24"/>
          <w:szCs w:val="24"/>
          <w:lang w:val="en-GB"/>
        </w:rPr>
        <w:t>.</w:t>
      </w:r>
    </w:p>
    <w:p w14:paraId="7E86DF6B" w14:textId="143556C5" w:rsidR="00B469E6" w:rsidRPr="00B469E6" w:rsidRDefault="00B469E6" w:rsidP="00B469E6">
      <w:pPr>
        <w:rPr>
          <w:sz w:val="24"/>
          <w:szCs w:val="24"/>
          <w:lang w:val="en-GB"/>
        </w:rPr>
      </w:pPr>
      <w:proofErr w:type="spellStart"/>
      <w:r w:rsidRPr="00B469E6">
        <w:rPr>
          <w:b/>
          <w:bCs/>
          <w:sz w:val="24"/>
          <w:szCs w:val="24"/>
          <w:lang w:val="en-GB"/>
        </w:rPr>
        <w:t>Ontspan</w:t>
      </w:r>
      <w:proofErr w:type="spellEnd"/>
      <w:r w:rsidRPr="00B469E6">
        <w:rPr>
          <w:b/>
          <w:bCs/>
          <w:sz w:val="24"/>
          <w:szCs w:val="24"/>
          <w:lang w:val="en-GB"/>
        </w:rPr>
        <w:t xml:space="preserve"> je </w:t>
      </w:r>
      <w:proofErr w:type="spellStart"/>
      <w:r w:rsidRPr="00B469E6">
        <w:rPr>
          <w:b/>
          <w:bCs/>
          <w:sz w:val="24"/>
          <w:szCs w:val="24"/>
          <w:lang w:val="en-GB"/>
        </w:rPr>
        <w:t>normen</w:t>
      </w:r>
      <w:proofErr w:type="spellEnd"/>
      <w:r w:rsidRPr="00B469E6">
        <w:rPr>
          <w:sz w:val="24"/>
          <w:szCs w:val="24"/>
          <w:lang w:val="en-GB"/>
        </w:rPr>
        <w:t xml:space="preserve"> - in </w:t>
      </w:r>
      <w:proofErr w:type="spellStart"/>
      <w:r w:rsidRPr="00B469E6">
        <w:rPr>
          <w:sz w:val="24"/>
          <w:szCs w:val="24"/>
          <w:lang w:val="en-GB"/>
        </w:rPr>
        <w:t>plaats</w:t>
      </w:r>
      <w:proofErr w:type="spellEnd"/>
      <w:r w:rsidRPr="00B469E6">
        <w:rPr>
          <w:sz w:val="24"/>
          <w:szCs w:val="24"/>
          <w:lang w:val="en-GB"/>
        </w:rPr>
        <w:t xml:space="preserve"> van je </w:t>
      </w:r>
      <w:proofErr w:type="spellStart"/>
      <w:r w:rsidRPr="00B469E6">
        <w:rPr>
          <w:sz w:val="24"/>
          <w:szCs w:val="24"/>
          <w:lang w:val="en-GB"/>
        </w:rPr>
        <w:t>te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richten</w:t>
      </w:r>
      <w:proofErr w:type="spellEnd"/>
      <w:r w:rsidRPr="00B469E6">
        <w:rPr>
          <w:sz w:val="24"/>
          <w:szCs w:val="24"/>
          <w:lang w:val="en-GB"/>
        </w:rPr>
        <w:t xml:space="preserve"> op het </w:t>
      </w:r>
      <w:proofErr w:type="spellStart"/>
      <w:r w:rsidRPr="00B469E6">
        <w:rPr>
          <w:sz w:val="24"/>
          <w:szCs w:val="24"/>
          <w:lang w:val="en-GB"/>
        </w:rPr>
        <w:t>aantal</w:t>
      </w:r>
      <w:proofErr w:type="spellEnd"/>
      <w:r w:rsidRPr="00B469E6">
        <w:rPr>
          <w:sz w:val="24"/>
          <w:szCs w:val="24"/>
          <w:lang w:val="en-GB"/>
        </w:rPr>
        <w:t xml:space="preserve"> likes, </w:t>
      </w:r>
      <w:proofErr w:type="spellStart"/>
      <w:r w:rsidRPr="00B469E6">
        <w:rPr>
          <w:sz w:val="24"/>
          <w:szCs w:val="24"/>
          <w:lang w:val="en-GB"/>
        </w:rPr>
        <w:t>reacties</w:t>
      </w:r>
      <w:proofErr w:type="spellEnd"/>
      <w:r w:rsidRPr="00B469E6">
        <w:rPr>
          <w:sz w:val="24"/>
          <w:szCs w:val="24"/>
          <w:lang w:val="en-GB"/>
        </w:rPr>
        <w:t xml:space="preserve"> of shares, </w:t>
      </w:r>
      <w:proofErr w:type="spellStart"/>
      <w:r w:rsidRPr="00B469E6">
        <w:rPr>
          <w:sz w:val="24"/>
          <w:szCs w:val="24"/>
          <w:lang w:val="en-GB"/>
        </w:rPr>
        <w:t>richt</w:t>
      </w:r>
      <w:proofErr w:type="spellEnd"/>
      <w:r w:rsidRPr="00B469E6">
        <w:rPr>
          <w:sz w:val="24"/>
          <w:szCs w:val="24"/>
          <w:lang w:val="en-GB"/>
        </w:rPr>
        <w:t xml:space="preserve"> je op de </w:t>
      </w:r>
      <w:proofErr w:type="spellStart"/>
      <w:r w:rsidRPr="00B469E6">
        <w:rPr>
          <w:sz w:val="24"/>
          <w:szCs w:val="24"/>
          <w:lang w:val="en-GB"/>
        </w:rPr>
        <w:t>kwaliteit</w:t>
      </w:r>
      <w:proofErr w:type="spellEnd"/>
      <w:r w:rsidRPr="00B469E6">
        <w:rPr>
          <w:sz w:val="24"/>
          <w:szCs w:val="24"/>
          <w:lang w:val="en-GB"/>
        </w:rPr>
        <w:t xml:space="preserve"> van je </w:t>
      </w:r>
      <w:proofErr w:type="spellStart"/>
      <w:r w:rsidRPr="00B469E6">
        <w:rPr>
          <w:sz w:val="24"/>
          <w:szCs w:val="24"/>
          <w:lang w:val="en-GB"/>
        </w:rPr>
        <w:t>interacties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en</w:t>
      </w:r>
      <w:proofErr w:type="spellEnd"/>
      <w:r w:rsidRPr="00B469E6">
        <w:rPr>
          <w:sz w:val="24"/>
          <w:szCs w:val="24"/>
          <w:lang w:val="en-GB"/>
        </w:rPr>
        <w:t xml:space="preserve"> de </w:t>
      </w:r>
      <w:proofErr w:type="spellStart"/>
      <w:r w:rsidRPr="00B469E6">
        <w:rPr>
          <w:sz w:val="24"/>
          <w:szCs w:val="24"/>
          <w:lang w:val="en-GB"/>
        </w:rPr>
        <w:t>waarde</w:t>
      </w:r>
      <w:proofErr w:type="spellEnd"/>
      <w:r w:rsidRPr="00B469E6">
        <w:rPr>
          <w:sz w:val="24"/>
          <w:szCs w:val="24"/>
          <w:lang w:val="en-GB"/>
        </w:rPr>
        <w:t xml:space="preserve"> van je content. Deel </w:t>
      </w:r>
      <w:proofErr w:type="spellStart"/>
      <w:r w:rsidRPr="00B469E6">
        <w:rPr>
          <w:sz w:val="24"/>
          <w:szCs w:val="24"/>
          <w:lang w:val="en-GB"/>
        </w:rPr>
        <w:t>niet</w:t>
      </w:r>
      <w:proofErr w:type="spellEnd"/>
      <w:r w:rsidRPr="00B469E6">
        <w:rPr>
          <w:sz w:val="24"/>
          <w:szCs w:val="24"/>
          <w:lang w:val="en-GB"/>
        </w:rPr>
        <w:t xml:space="preserve"> elk aspect of detail van je </w:t>
      </w:r>
      <w:proofErr w:type="spellStart"/>
      <w:r w:rsidRPr="00B469E6">
        <w:rPr>
          <w:sz w:val="24"/>
          <w:szCs w:val="24"/>
          <w:lang w:val="en-GB"/>
        </w:rPr>
        <w:t>dag</w:t>
      </w:r>
      <w:proofErr w:type="spellEnd"/>
      <w:r w:rsidRPr="00B469E6">
        <w:rPr>
          <w:sz w:val="24"/>
          <w:szCs w:val="24"/>
          <w:lang w:val="en-GB"/>
        </w:rPr>
        <w:t xml:space="preserve">. </w:t>
      </w:r>
      <w:proofErr w:type="spellStart"/>
      <w:r w:rsidRPr="00B469E6">
        <w:rPr>
          <w:sz w:val="24"/>
          <w:szCs w:val="24"/>
          <w:lang w:val="en-GB"/>
        </w:rPr>
        <w:t>Vergelijk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wedijver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niet</w:t>
      </w:r>
      <w:proofErr w:type="spellEnd"/>
      <w:r w:rsidRPr="00B469E6">
        <w:rPr>
          <w:sz w:val="24"/>
          <w:szCs w:val="24"/>
          <w:lang w:val="en-GB"/>
        </w:rPr>
        <w:t xml:space="preserve"> met </w:t>
      </w:r>
      <w:proofErr w:type="spellStart"/>
      <w:r w:rsidRPr="00B469E6">
        <w:rPr>
          <w:sz w:val="24"/>
          <w:szCs w:val="24"/>
          <w:lang w:val="en-GB"/>
        </w:rPr>
        <w:t>anderen</w:t>
      </w:r>
      <w:proofErr w:type="spellEnd"/>
      <w:r w:rsidRPr="00B469E6">
        <w:rPr>
          <w:sz w:val="24"/>
          <w:szCs w:val="24"/>
          <w:lang w:val="en-GB"/>
        </w:rPr>
        <w:t>.</w:t>
      </w:r>
    </w:p>
    <w:p w14:paraId="404C0AFD" w14:textId="1735F932" w:rsidR="003F5307" w:rsidRPr="00B469E6" w:rsidRDefault="00B469E6" w:rsidP="00B469E6">
      <w:pPr>
        <w:rPr>
          <w:sz w:val="24"/>
          <w:szCs w:val="24"/>
          <w:lang w:val="en-GB"/>
        </w:rPr>
      </w:pPr>
      <w:r w:rsidRPr="00B469E6">
        <w:rPr>
          <w:b/>
          <w:bCs/>
          <w:sz w:val="24"/>
          <w:szCs w:val="24"/>
          <w:lang w:val="en-GB"/>
        </w:rPr>
        <w:t xml:space="preserve">Wees </w:t>
      </w:r>
      <w:proofErr w:type="spellStart"/>
      <w:r w:rsidRPr="00B469E6">
        <w:rPr>
          <w:b/>
          <w:bCs/>
          <w:sz w:val="24"/>
          <w:szCs w:val="24"/>
          <w:lang w:val="en-GB"/>
        </w:rPr>
        <w:t>vriendelijk</w:t>
      </w:r>
      <w:proofErr w:type="spellEnd"/>
      <w:r w:rsidRPr="00B469E6">
        <w:rPr>
          <w:sz w:val="24"/>
          <w:szCs w:val="24"/>
          <w:lang w:val="en-GB"/>
        </w:rPr>
        <w:t xml:space="preserve"> - </w:t>
      </w:r>
      <w:proofErr w:type="spellStart"/>
      <w:r w:rsidRPr="00B469E6">
        <w:rPr>
          <w:sz w:val="24"/>
          <w:szCs w:val="24"/>
          <w:lang w:val="en-GB"/>
        </w:rPr>
        <w:t>laat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niemand</w:t>
      </w:r>
      <w:proofErr w:type="spellEnd"/>
      <w:r w:rsidRPr="00B469E6">
        <w:rPr>
          <w:sz w:val="24"/>
          <w:szCs w:val="24"/>
          <w:lang w:val="en-GB"/>
        </w:rPr>
        <w:t xml:space="preserve"> je </w:t>
      </w:r>
      <w:proofErr w:type="spellStart"/>
      <w:r w:rsidRPr="00B469E6">
        <w:rPr>
          <w:sz w:val="24"/>
          <w:szCs w:val="24"/>
          <w:lang w:val="en-GB"/>
        </w:rPr>
        <w:t>goede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humeur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bederven</w:t>
      </w:r>
      <w:proofErr w:type="spellEnd"/>
      <w:r w:rsidRPr="00B469E6">
        <w:rPr>
          <w:sz w:val="24"/>
          <w:szCs w:val="24"/>
          <w:lang w:val="en-GB"/>
        </w:rPr>
        <w:t xml:space="preserve"> met </w:t>
      </w:r>
      <w:proofErr w:type="spellStart"/>
      <w:r w:rsidRPr="00B469E6">
        <w:rPr>
          <w:sz w:val="24"/>
          <w:szCs w:val="24"/>
          <w:lang w:val="en-GB"/>
        </w:rPr>
        <w:t>verhitte</w:t>
      </w:r>
      <w:proofErr w:type="spellEnd"/>
      <w:r w:rsidRPr="00B469E6">
        <w:rPr>
          <w:sz w:val="24"/>
          <w:szCs w:val="24"/>
          <w:lang w:val="en-GB"/>
        </w:rPr>
        <w:t xml:space="preserve"> online </w:t>
      </w:r>
      <w:proofErr w:type="spellStart"/>
      <w:r w:rsidRPr="00B469E6">
        <w:rPr>
          <w:sz w:val="24"/>
          <w:szCs w:val="24"/>
          <w:lang w:val="en-GB"/>
        </w:rPr>
        <w:t>discussies</w:t>
      </w:r>
      <w:proofErr w:type="spellEnd"/>
      <w:r w:rsidRPr="00B469E6">
        <w:rPr>
          <w:sz w:val="24"/>
          <w:szCs w:val="24"/>
          <w:lang w:val="en-GB"/>
        </w:rPr>
        <w:t xml:space="preserve">. Wees </w:t>
      </w:r>
      <w:proofErr w:type="spellStart"/>
      <w:r w:rsidRPr="00B469E6">
        <w:rPr>
          <w:sz w:val="24"/>
          <w:szCs w:val="24"/>
          <w:lang w:val="en-GB"/>
        </w:rPr>
        <w:t>respectvol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en</w:t>
      </w:r>
      <w:proofErr w:type="spellEnd"/>
      <w:r w:rsidRPr="00B469E6">
        <w:rPr>
          <w:sz w:val="24"/>
          <w:szCs w:val="24"/>
          <w:lang w:val="en-GB"/>
        </w:rPr>
        <w:t xml:space="preserve"> </w:t>
      </w:r>
      <w:proofErr w:type="spellStart"/>
      <w:r w:rsidRPr="00B469E6">
        <w:rPr>
          <w:sz w:val="24"/>
          <w:szCs w:val="24"/>
          <w:lang w:val="en-GB"/>
        </w:rPr>
        <w:t>vriendelijk</w:t>
      </w:r>
      <w:proofErr w:type="spellEnd"/>
      <w:r w:rsidRPr="00B469E6">
        <w:rPr>
          <w:sz w:val="24"/>
          <w:szCs w:val="24"/>
          <w:lang w:val="en-GB"/>
        </w:rPr>
        <w:t>.</w:t>
      </w:r>
    </w:p>
    <w:p w14:paraId="5820111A" w14:textId="7D0F3B4E" w:rsidR="003F5307" w:rsidRPr="003F5307" w:rsidRDefault="003F5307" w:rsidP="003F5307">
      <w:pPr>
        <w:tabs>
          <w:tab w:val="left" w:pos="1590"/>
        </w:tabs>
        <w:rPr>
          <w:sz w:val="24"/>
          <w:lang w:val="en-GB"/>
        </w:rPr>
      </w:pPr>
    </w:p>
    <w:sectPr w:rsidR="003F5307" w:rsidRPr="003F530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5F311" w14:textId="77777777" w:rsidR="00EB1602" w:rsidRDefault="00EB1602" w:rsidP="000D1CD3">
      <w:pPr>
        <w:spacing w:after="0" w:line="240" w:lineRule="auto"/>
      </w:pPr>
      <w:r>
        <w:separator/>
      </w:r>
    </w:p>
  </w:endnote>
  <w:endnote w:type="continuationSeparator" w:id="0">
    <w:p w14:paraId="72DB40F6" w14:textId="77777777" w:rsidR="00EB1602" w:rsidRDefault="00EB1602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1318" w14:textId="77777777" w:rsidR="00EB1602" w:rsidRDefault="00EB1602" w:rsidP="000D1CD3">
      <w:pPr>
        <w:spacing w:after="0" w:line="240" w:lineRule="auto"/>
      </w:pPr>
      <w:r>
        <w:separator/>
      </w:r>
    </w:p>
  </w:footnote>
  <w:footnote w:type="continuationSeparator" w:id="0">
    <w:p w14:paraId="3796E5C1" w14:textId="77777777" w:rsidR="00EB1602" w:rsidRDefault="00EB1602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66D74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65D1E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568A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469E6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0D65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CB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5150E41E01409FE07977F0565001" ma:contentTypeVersion="14" ma:contentTypeDescription="Een nieuw document maken." ma:contentTypeScope="" ma:versionID="d7cad44794899f153c73b162a77c121c">
  <xsd:schema xmlns:xsd="http://www.w3.org/2001/XMLSchema" xmlns:xs="http://www.w3.org/2001/XMLSchema" xmlns:p="http://schemas.microsoft.com/office/2006/metadata/properties" xmlns:ns2="A170BF8D-0D10-4A31-84BA-136298F3893F" xmlns:ns3="a170bf8d-0d10-4a31-84ba-136298f3893f" xmlns:ns4="d55660b8-d104-43d9-a55a-6bf5ee589c5a" xmlns:ns5="19efc745-f8ae-456e-98f3-7656c6b98ef6" targetNamespace="http://schemas.microsoft.com/office/2006/metadata/properties" ma:root="true" ma:fieldsID="4602709cf434fc9ef0e525e77a9bf048" ns2:_="" ns3:_="" ns4:_="" ns5:_="">
    <xsd:import namespace="A170BF8D-0D10-4A31-84BA-136298F3893F"/>
    <xsd:import namespace="a170bf8d-0d10-4a31-84ba-136298f3893f"/>
    <xsd:import namespace="d55660b8-d104-43d9-a55a-6bf5ee589c5a"/>
    <xsd:import namespace="19efc745-f8ae-456e-98f3-7656c6b98ef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Voltoo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fe27688-f39b-4ef9-a621-74b7e348d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60b8-d104-43d9-a55a-6bf5ee589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745-f8ae-456e-98f3-7656c6b98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5a5076-e039-4797-a14f-b162bae4ec1c}" ma:internalName="TaxCatchAll" ma:showField="CatchAllData" ma:web="19efc745-f8ae-456e-98f3-7656c6b9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bf8d-0d10-4a31-84ba-136298f3893f">
      <Terms xmlns="http://schemas.microsoft.com/office/infopath/2007/PartnerControls"/>
    </lcf76f155ced4ddcb4097134ff3c332f>
    <Status xmlns="A170BF8D-0D10-4A31-84BA-136298F3893F">Concept</Status>
    <TaxCatchAll xmlns="19efc745-f8ae-456e-98f3-7656c6b98ef6" xsi:nil="true"/>
  </documentManagement>
</p:properties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594E6-5ABF-406C-B3A9-53FC684A1277}"/>
</file>

<file path=customXml/itemProps3.xml><?xml version="1.0" encoding="utf-8"?>
<ds:datastoreItem xmlns:ds="http://schemas.openxmlformats.org/officeDocument/2006/customXml" ds:itemID="{0F855E42-A1C1-4929-9DBE-8A3CDDAD7699}"/>
</file>

<file path=customXml/itemProps4.xml><?xml version="1.0" encoding="utf-8"?>
<ds:datastoreItem xmlns:ds="http://schemas.openxmlformats.org/officeDocument/2006/customXml" ds:itemID="{507367B7-5D07-4D59-8231-2FCB7291F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5</cp:revision>
  <dcterms:created xsi:type="dcterms:W3CDTF">2024-04-16T13:09:00Z</dcterms:created>
  <dcterms:modified xsi:type="dcterms:W3CDTF">2024-04-16T13:11:00Z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0x0101008B8C5150E41E01409FE07977F0565001</vt:lpwstr>
  </property>
</Properties>
</file>