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2E" w:rsidRPr="00493912" w:rsidRDefault="00917047">
      <w:pPr>
        <w:pStyle w:val="Title"/>
        <w:pBdr>
          <w:bottom w:val="none" w:sz="0" w:space="0" w:color="auto"/>
        </w:pBdr>
        <w:rPr>
          <w:rFonts w:asciiTheme="minorHAnsi" w:hAnsiTheme="minorHAnsi"/>
          <w:b/>
          <w:bCs/>
          <w:lang w:val="bg-BG"/>
        </w:rPr>
      </w:pPr>
      <w:r w:rsidRPr="00493912">
        <w:rPr>
          <w:rFonts w:asciiTheme="minorHAnsi" w:hAnsiTheme="minorHAnsi"/>
          <w:b/>
          <w:bCs/>
          <w:sz w:val="44"/>
          <w:lang w:val="bg-BG"/>
        </w:rPr>
        <w:t xml:space="preserve">                                 </w:t>
      </w:r>
      <w:r w:rsidRPr="00493912">
        <w:rPr>
          <w:rFonts w:asciiTheme="minorHAnsi" w:hAnsiTheme="minorHAnsi"/>
          <w:b/>
          <w:bCs/>
          <w:sz w:val="44"/>
          <w:lang w:val="bg-BG"/>
        </w:rPr>
        <w:t>Дейност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F0212E" w:rsidRPr="00493912" w:rsidTr="00F0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F0212E" w:rsidRPr="00493912" w:rsidRDefault="00917047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493912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F0212E" w:rsidRPr="00493912" w:rsidRDefault="009170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493912">
              <w:rPr>
                <w:color w:val="auto"/>
                <w:lang w:val="bg-BG"/>
              </w:rPr>
              <w:t>Етични предизвикателства в областта на информационното разстройство</w:t>
            </w:r>
          </w:p>
        </w:tc>
      </w:tr>
    </w:tbl>
    <w:p w:rsidR="00F0212E" w:rsidRPr="00493912" w:rsidRDefault="00F0212E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F0212E" w:rsidRPr="00493912" w:rsidTr="0049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F0212E" w:rsidRPr="00493912" w:rsidRDefault="00917047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bookmarkStart w:id="0" w:name="_Hlk148612206"/>
            <w:r w:rsidRPr="00493912">
              <w:rPr>
                <w:lang w:val="bg-BG"/>
              </w:rPr>
              <w:t>Стъпка 1: МИЗИНФОРМАЦИЯ. ДЕЗИНФОРМАЦИЯ, МАЛИНФОРМАЦИЯ</w:t>
            </w:r>
          </w:p>
        </w:tc>
      </w:tr>
      <w:tr w:rsidR="00F0212E" w:rsidRPr="00493912" w:rsidTr="0049391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F0212E" w:rsidRPr="00493912" w:rsidRDefault="00917047">
            <w:pPr>
              <w:spacing w:after="0" w:line="240" w:lineRule="auto"/>
              <w:rPr>
                <w:i/>
                <w:iCs/>
                <w:color w:val="C00000"/>
                <w:lang w:val="bg-BG"/>
              </w:rPr>
            </w:pPr>
            <w:r w:rsidRPr="00493912">
              <w:rPr>
                <w:i/>
                <w:iCs/>
                <w:color w:val="C00000"/>
                <w:lang w:val="bg-BG"/>
              </w:rPr>
              <w:t xml:space="preserve">Пример 1 - </w:t>
            </w:r>
            <w:proofErr w:type="spellStart"/>
            <w:r w:rsidRPr="00493912">
              <w:rPr>
                <w:i/>
                <w:iCs/>
                <w:color w:val="C00000"/>
                <w:lang w:val="bg-BG"/>
              </w:rPr>
              <w:t>Мисинформация</w:t>
            </w:r>
            <w:proofErr w:type="spellEnd"/>
            <w:r w:rsidRPr="00493912">
              <w:rPr>
                <w:i/>
                <w:iCs/>
                <w:color w:val="C00000"/>
                <w:lang w:val="bg-BG"/>
              </w:rPr>
              <w:t xml:space="preserve"> </w:t>
            </w:r>
          </w:p>
          <w:p w:rsidR="00F0212E" w:rsidRPr="00493912" w:rsidRDefault="00917047">
            <w:pPr>
              <w:spacing w:after="0" w:line="240" w:lineRule="auto"/>
              <w:rPr>
                <w:b w:val="0"/>
                <w:bCs w:val="0"/>
                <w:i/>
                <w:iCs/>
                <w:color w:val="31849B" w:themeColor="accent5" w:themeShade="BF"/>
                <w:lang w:val="bg-BG"/>
              </w:rPr>
            </w:pPr>
            <w:r w:rsidRPr="00493912">
              <w:rPr>
                <w:i/>
                <w:iCs/>
                <w:color w:val="31849B" w:themeColor="accent5" w:themeShade="BF"/>
                <w:lang w:val="bg-BG"/>
              </w:rPr>
              <w:t xml:space="preserve">Заглавие: "Популярна измама твърди, </w:t>
            </w:r>
            <w:r w:rsidRPr="00493912">
              <w:rPr>
                <w:i/>
                <w:iCs/>
                <w:color w:val="31849B" w:themeColor="accent5" w:themeShade="BF"/>
                <w:lang w:val="bg-BG"/>
              </w:rPr>
              <w:t>че яденето на шоколад лекува алергии"</w:t>
            </w:r>
          </w:p>
          <w:p w:rsidR="00F0212E" w:rsidRPr="00493912" w:rsidRDefault="00F0212E">
            <w:pPr>
              <w:spacing w:after="0" w:line="240" w:lineRule="auto"/>
              <w:rPr>
                <w:b w:val="0"/>
                <w:bCs w:val="0"/>
                <w:i/>
                <w:iCs/>
                <w:color w:val="31849B" w:themeColor="accent5" w:themeShade="BF"/>
                <w:lang w:val="bg-BG"/>
              </w:rPr>
            </w:pPr>
          </w:p>
          <w:p w:rsidR="00F0212E" w:rsidRPr="00493912" w:rsidRDefault="00917047">
            <w:pPr>
              <w:spacing w:after="0" w:line="240" w:lineRule="auto"/>
              <w:rPr>
                <w:i/>
                <w:iCs/>
                <w:lang w:val="bg-BG"/>
              </w:rPr>
            </w:pPr>
            <w:r w:rsidRPr="00493912">
              <w:rPr>
                <w:i/>
                <w:iCs/>
                <w:lang w:val="bg-BG"/>
              </w:rPr>
              <w:t xml:space="preserve">Защо това е </w:t>
            </w:r>
            <w:proofErr w:type="spellStart"/>
            <w:r w:rsidRPr="00493912">
              <w:rPr>
                <w:i/>
                <w:iCs/>
                <w:lang w:val="bg-BG"/>
              </w:rPr>
              <w:t>мисинформация</w:t>
            </w:r>
            <w:proofErr w:type="spellEnd"/>
            <w:r w:rsidRPr="00493912">
              <w:rPr>
                <w:i/>
                <w:iCs/>
                <w:lang w:val="bg-BG"/>
              </w:rPr>
              <w:t>?</w:t>
            </w:r>
            <w:r w:rsidRPr="00493912">
              <w:rPr>
                <w:i/>
                <w:iCs/>
                <w:lang w:val="bg-BG"/>
              </w:rPr>
              <w:t xml:space="preserve"> </w:t>
            </w:r>
          </w:p>
          <w:p w:rsidR="00F0212E" w:rsidRPr="00493912" w:rsidRDefault="00F021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F0212E" w:rsidRPr="00493912" w:rsidRDefault="00917047">
            <w:pPr>
              <w:spacing w:after="0" w:line="240" w:lineRule="auto"/>
              <w:rPr>
                <w:i/>
                <w:iCs/>
                <w:lang w:val="bg-BG"/>
              </w:rPr>
            </w:pPr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В този пример за </w:t>
            </w:r>
            <w:proofErr w:type="spellStart"/>
            <w:r w:rsidRPr="00493912">
              <w:rPr>
                <w:b w:val="0"/>
                <w:bCs w:val="0"/>
                <w:i/>
                <w:iCs/>
                <w:lang w:val="bg-BG"/>
              </w:rPr>
              <w:t>мисинформация</w:t>
            </w:r>
            <w:proofErr w:type="spellEnd"/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 популярна публикация в социалните мрежи твърди, че консумацията на големи количества шоколад може като по чудо да излекува алергиите. В публикацията се 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>посочва, че "ново проучване" е открило уникално съединение в шоколада, което противодейства на алергичните реакции и укрепва имунната система.</w:t>
            </w:r>
          </w:p>
          <w:p w:rsidR="00F0212E" w:rsidRPr="00493912" w:rsidRDefault="00F021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F0212E" w:rsidRPr="00493912" w:rsidRDefault="00917047">
            <w:pPr>
              <w:spacing w:after="0" w:line="240" w:lineRule="auto"/>
              <w:rPr>
                <w:i/>
                <w:iCs/>
                <w:lang w:val="bg-BG"/>
              </w:rPr>
            </w:pPr>
            <w:proofErr w:type="spellStart"/>
            <w:r w:rsidRPr="00493912">
              <w:rPr>
                <w:b w:val="0"/>
                <w:bCs w:val="0"/>
                <w:i/>
                <w:iCs/>
                <w:lang w:val="bg-BG"/>
              </w:rPr>
              <w:t>Мисинформацията</w:t>
            </w:r>
            <w:proofErr w:type="spellEnd"/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 се разпространява бързо, тъй като хората споделят публикацията, без да проверяват фактите или из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>точника ѝ. Някои хора, нетърпеливи да намерят просто решение на проблемите си с алергиите, започват да споделят опита си от консумацията на шоколад и твърдят, че са получили облекчение от алергиите.</w:t>
            </w:r>
          </w:p>
          <w:p w:rsidR="00F0212E" w:rsidRPr="00493912" w:rsidRDefault="00F021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F0212E" w:rsidRPr="00493912" w:rsidRDefault="00917047">
            <w:pPr>
              <w:spacing w:after="0" w:line="240" w:lineRule="auto"/>
              <w:rPr>
                <w:i/>
                <w:iCs/>
                <w:lang w:val="bg-BG"/>
              </w:rPr>
            </w:pPr>
            <w:r w:rsidRPr="00493912">
              <w:rPr>
                <w:b w:val="0"/>
                <w:bCs w:val="0"/>
                <w:i/>
                <w:iCs/>
                <w:lang w:val="bg-BG"/>
              </w:rPr>
              <w:t>При по-внимателно разглеждане обаче става ясно, че в ори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>гиналния пост липсват каквито и да било надеждни източници или препратки към легитимно проучване. В действителност никакви научни доказателства не подкрепят идеята, че шоколадът може да лекува алергии.</w:t>
            </w:r>
          </w:p>
          <w:p w:rsidR="00F0212E" w:rsidRPr="00493912" w:rsidRDefault="00F021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F0212E" w:rsidRPr="00493912" w:rsidRDefault="00917047">
            <w:pPr>
              <w:spacing w:after="0" w:line="240" w:lineRule="auto"/>
              <w:rPr>
                <w:i/>
                <w:iCs/>
                <w:lang w:val="bg-BG"/>
              </w:rPr>
            </w:pPr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Въпреки усилията на експертите и здравните власти да 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развенчаят </w:t>
            </w:r>
            <w:proofErr w:type="spellStart"/>
            <w:r w:rsidRPr="00493912">
              <w:rPr>
                <w:b w:val="0"/>
                <w:bCs w:val="0"/>
                <w:i/>
                <w:iCs/>
                <w:lang w:val="bg-BG"/>
              </w:rPr>
              <w:t>мисинформацията</w:t>
            </w:r>
            <w:proofErr w:type="spellEnd"/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, първоначалната публикация продължава да се разпространява, което води до вълна от заблудени хора, които включват прекомерни количества шоколад в диетата си с надеждата да намерят облекчение от алергиите. Този пример показва как </w:t>
            </w:r>
            <w:proofErr w:type="spellStart"/>
            <w:r w:rsidRPr="00493912">
              <w:rPr>
                <w:b w:val="0"/>
                <w:bCs w:val="0"/>
                <w:i/>
                <w:iCs/>
                <w:lang w:val="bg-BG"/>
              </w:rPr>
              <w:t>мисинформацията</w:t>
            </w:r>
            <w:proofErr w:type="spellEnd"/>
            <w:r w:rsidRPr="00493912">
              <w:rPr>
                <w:b w:val="0"/>
                <w:bCs w:val="0"/>
                <w:i/>
                <w:iCs/>
                <w:lang w:val="bg-BG"/>
              </w:rPr>
              <w:t>, когато се разпространява широко и не се оценява критично, може да допринесе за разпространението на неточни убеждения и потенциално вредно поведение.</w:t>
            </w:r>
          </w:p>
          <w:p w:rsidR="00F0212E" w:rsidRPr="00493912" w:rsidRDefault="00F021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F0212E" w:rsidRPr="00493912" w:rsidRDefault="00917047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bookmarkStart w:id="1" w:name="_Hlk150881481"/>
            <w:r w:rsidRPr="00493912">
              <w:rPr>
                <w:i/>
                <w:iCs/>
                <w:color w:val="C00000"/>
                <w:lang w:val="bg-BG"/>
              </w:rPr>
              <w:t>Пример 2 - Дезинформация</w:t>
            </w:r>
            <w:r w:rsidRPr="00493912">
              <w:rPr>
                <w:i/>
                <w:iCs/>
                <w:color w:val="C00000"/>
                <w:lang w:val="bg-BG"/>
              </w:rPr>
              <w:t xml:space="preserve"> </w:t>
            </w:r>
          </w:p>
          <w:p w:rsidR="00F0212E" w:rsidRPr="00493912" w:rsidRDefault="00917047">
            <w:pPr>
              <w:spacing w:after="0" w:line="240" w:lineRule="auto"/>
              <w:rPr>
                <w:b w:val="0"/>
                <w:bCs w:val="0"/>
                <w:i/>
                <w:iCs/>
                <w:color w:val="31849B" w:themeColor="accent5" w:themeShade="BF"/>
                <w:lang w:val="bg-BG"/>
              </w:rPr>
            </w:pPr>
            <w:r w:rsidRPr="00493912">
              <w:rPr>
                <w:i/>
                <w:iCs/>
                <w:color w:val="31849B" w:themeColor="accent5" w:themeShade="BF"/>
                <w:lang w:val="bg-BG"/>
              </w:rPr>
              <w:t>Заглавие: "Чудодейно лекарство за обикновена настинка!"</w:t>
            </w:r>
          </w:p>
          <w:bookmarkEnd w:id="1"/>
          <w:p w:rsidR="00F0212E" w:rsidRPr="00493912" w:rsidRDefault="00F0212E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F0212E" w:rsidRPr="00493912" w:rsidRDefault="00917047">
            <w:pPr>
              <w:spacing w:after="0" w:line="240" w:lineRule="auto"/>
              <w:rPr>
                <w:i/>
                <w:iCs/>
                <w:lang w:val="bg-BG"/>
              </w:rPr>
            </w:pPr>
            <w:r w:rsidRPr="00493912">
              <w:rPr>
                <w:b w:val="0"/>
                <w:bCs w:val="0"/>
                <w:i/>
                <w:iCs/>
                <w:lang w:val="bg-BG"/>
              </w:rPr>
              <w:t>В шир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>око разпространена статия в интернет се твърди, че предполагаем пробив в медицинската наука е открил чудодейно средство за лечение на обикновената настинка. В статията се цитират престижни институции и измислени цитати от несъществуващи експерти, като се т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>върди, че лекарството е резултат от дългогодишни революционни изследвания.</w:t>
            </w:r>
          </w:p>
          <w:p w:rsidR="00F0212E" w:rsidRPr="00493912" w:rsidRDefault="00F021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F0212E" w:rsidRPr="00493912" w:rsidRDefault="00917047">
            <w:pPr>
              <w:spacing w:after="0" w:line="240" w:lineRule="auto"/>
              <w:rPr>
                <w:i/>
                <w:iCs/>
                <w:lang w:val="bg-BG"/>
              </w:rPr>
            </w:pPr>
            <w:r w:rsidRPr="00493912">
              <w:rPr>
                <w:b w:val="0"/>
                <w:bCs w:val="0"/>
                <w:i/>
                <w:iCs/>
                <w:lang w:val="bg-BG"/>
              </w:rPr>
              <w:t>Дезинформацията продължава с описание на "тайна съставка", която, добавена към ежедневната храна, гарантира имунитет срещу обикновена настинка. В статията се изказва предположение,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 че големите фармацевтични компании 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lastRenderedPageBreak/>
              <w:t>заговорничат, за да запазят в тайна това чудодейно лекарство, за да защитят печалбите си от лекарства, свързани с простудата.</w:t>
            </w:r>
          </w:p>
          <w:p w:rsidR="00F0212E" w:rsidRPr="00493912" w:rsidRDefault="00F0212E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F0212E" w:rsidRDefault="00917047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Всъщност цялата история е измислен разказ, целящ да генерира кликове и споделяния. Фалшивата 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статия се възползва от желанието на хората за бързи решения и недоверието им към установените институции. </w:t>
            </w:r>
            <w:r w:rsidRPr="00493912">
              <w:rPr>
                <w:i/>
                <w:iCs/>
                <w:lang w:val="bg-BG"/>
              </w:rPr>
              <w:t>Тази кампания за дезинформация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 xml:space="preserve"> не само заблуждава обществеността, но и подкопава доверието в легитимните медицински изследвания. Тя е пример за това к</w:t>
            </w:r>
            <w:r w:rsidRPr="00493912">
              <w:rPr>
                <w:b w:val="0"/>
                <w:bCs w:val="0"/>
                <w:i/>
                <w:iCs/>
                <w:lang w:val="bg-BG"/>
              </w:rPr>
              <w:t>ак могат да се създават и разпространяват фалшиви разкази, за да се използват уязвимостите на хората, което води до изкривено разбиране на действителността.</w:t>
            </w:r>
          </w:p>
          <w:p w:rsidR="00493912" w:rsidRDefault="00493912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493912" w:rsidRPr="00493912" w:rsidRDefault="00493912" w:rsidP="00493912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493912">
              <w:rPr>
                <w:i/>
                <w:iCs/>
                <w:color w:val="C00000"/>
                <w:lang w:val="bg-BG"/>
              </w:rPr>
              <w:t xml:space="preserve">Пример 3 - </w:t>
            </w:r>
            <w:proofErr w:type="spellStart"/>
            <w:r w:rsidRPr="00493912">
              <w:rPr>
                <w:i/>
                <w:iCs/>
                <w:color w:val="C00000"/>
                <w:lang w:val="bg-BG"/>
              </w:rPr>
              <w:t>Мал</w:t>
            </w:r>
            <w:proofErr w:type="spellEnd"/>
            <w:r w:rsidRPr="00493912">
              <w:rPr>
                <w:i/>
                <w:iCs/>
                <w:color w:val="C00000"/>
                <w:lang w:val="bg-BG"/>
              </w:rPr>
              <w:t xml:space="preserve">-информация  </w:t>
            </w:r>
          </w:p>
          <w:p w:rsidR="00493912" w:rsidRDefault="00493912" w:rsidP="00493912">
            <w:pPr>
              <w:spacing w:after="0"/>
              <w:rPr>
                <w:i/>
                <w:iCs/>
                <w:color w:val="31849B" w:themeColor="accent5" w:themeShade="BF"/>
                <w:lang w:val="bg-BG"/>
              </w:rPr>
            </w:pPr>
            <w:r w:rsidRPr="00493912">
              <w:rPr>
                <w:i/>
                <w:iCs/>
                <w:color w:val="31849B" w:themeColor="accent5" w:themeShade="BF"/>
                <w:lang w:val="bg-BG"/>
              </w:rPr>
              <w:t>Заглавие: "Учените разкриват шокиращи странични ефекти на обичайните ваксини"</w:t>
            </w:r>
          </w:p>
          <w:p w:rsidR="00493912" w:rsidRPr="00493912" w:rsidRDefault="00493912" w:rsidP="00493912">
            <w:pPr>
              <w:spacing w:after="0"/>
              <w:rPr>
                <w:i/>
                <w:iCs/>
                <w:color w:val="31849B" w:themeColor="accent5" w:themeShade="BF"/>
                <w:lang w:val="bg-BG"/>
              </w:rPr>
            </w:pPr>
          </w:p>
          <w:p w:rsidR="00493912" w:rsidRPr="00493912" w:rsidRDefault="00493912" w:rsidP="00493912">
            <w:pPr>
              <w:spacing w:after="0" w:line="240" w:lineRule="auto"/>
              <w:rPr>
                <w:b w:val="0"/>
                <w:bCs w:val="0"/>
                <w:i/>
                <w:lang w:val="bg-BG"/>
              </w:rPr>
            </w:pPr>
            <w:r w:rsidRPr="00493912">
              <w:rPr>
                <w:b w:val="0"/>
                <w:i/>
                <w:lang w:val="bg-BG"/>
              </w:rPr>
              <w:t>*</w:t>
            </w:r>
            <w:proofErr w:type="spellStart"/>
            <w:r w:rsidRPr="00493912">
              <w:rPr>
                <w:b w:val="0"/>
                <w:i/>
                <w:lang w:val="bg-BG"/>
              </w:rPr>
              <w:t>Мал</w:t>
            </w:r>
            <w:proofErr w:type="spellEnd"/>
            <w:r w:rsidRPr="00493912">
              <w:rPr>
                <w:b w:val="0"/>
                <w:i/>
                <w:lang w:val="bg-BG"/>
              </w:rPr>
              <w:t xml:space="preserve">-информация се отнася до разпространението на подвеждаща или невярна информация с цел да се навреди или да се заблуди. </w:t>
            </w:r>
          </w:p>
          <w:p w:rsidR="00493912" w:rsidRPr="00493912" w:rsidRDefault="00493912" w:rsidP="00493912">
            <w:pPr>
              <w:spacing w:after="0" w:line="240" w:lineRule="auto"/>
              <w:rPr>
                <w:b w:val="0"/>
                <w:bCs w:val="0"/>
                <w:i/>
                <w:lang w:val="bg-BG"/>
              </w:rPr>
            </w:pPr>
          </w:p>
          <w:p w:rsidR="00493912" w:rsidRPr="00493912" w:rsidRDefault="00493912" w:rsidP="00493912">
            <w:pPr>
              <w:spacing w:after="0" w:line="240" w:lineRule="auto"/>
              <w:rPr>
                <w:b w:val="0"/>
                <w:bCs w:val="0"/>
                <w:i/>
                <w:lang w:val="bg-BG"/>
              </w:rPr>
            </w:pPr>
            <w:r w:rsidRPr="00493912">
              <w:rPr>
                <w:b w:val="0"/>
                <w:i/>
                <w:lang w:val="bg-BG"/>
              </w:rPr>
              <w:t>Неотдавнашно проучване, проведено от група изследователи, твърди, че е разкрило тревожни странични ефекти, свързани с широко използваните ваксини. Проучването предполага връзка между ваксинирането и повишения риск от определени здравословни състояния. Констатациите предизвикват загриженост както сред родителите, така и сред здравните специалисти.</w:t>
            </w:r>
          </w:p>
          <w:p w:rsidR="00493912" w:rsidRPr="00493912" w:rsidRDefault="00493912" w:rsidP="00493912">
            <w:pPr>
              <w:spacing w:after="0" w:line="240" w:lineRule="auto"/>
              <w:rPr>
                <w:b w:val="0"/>
                <w:bCs w:val="0"/>
                <w:i/>
                <w:lang w:val="bg-BG"/>
              </w:rPr>
            </w:pPr>
          </w:p>
          <w:p w:rsidR="00493912" w:rsidRPr="00493912" w:rsidRDefault="00493912" w:rsidP="00493912">
            <w:pPr>
              <w:spacing w:after="0" w:line="240" w:lineRule="auto"/>
              <w:rPr>
                <w:b w:val="0"/>
                <w:bCs w:val="0"/>
                <w:i/>
                <w:lang w:val="bg-BG"/>
              </w:rPr>
            </w:pPr>
            <w:r w:rsidRPr="00493912">
              <w:rPr>
                <w:b w:val="0"/>
                <w:i/>
                <w:lang w:val="bg-BG"/>
              </w:rPr>
              <w:t>Проучването, което включва малка извадка и съмнителни изследователски методи, предполага, че ваксините могат да бъдат причина за различни здравословни проблеми, включително алергии и забавяне на развитието. Изследователите правят смели твърдения, без да предоставят съществени доказателства или да вземат предвид други фактори, които биха могли да допринесат за наблюдаваните ефекти.</w:t>
            </w:r>
          </w:p>
          <w:p w:rsidR="00493912" w:rsidRPr="00493912" w:rsidRDefault="00493912" w:rsidP="00493912">
            <w:pPr>
              <w:spacing w:after="0" w:line="240" w:lineRule="auto"/>
              <w:rPr>
                <w:b w:val="0"/>
                <w:bCs w:val="0"/>
                <w:i/>
                <w:lang w:val="bg-BG"/>
              </w:rPr>
            </w:pPr>
          </w:p>
          <w:p w:rsidR="00493912" w:rsidRPr="00493912" w:rsidRDefault="00493912" w:rsidP="00493912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493912">
              <w:rPr>
                <w:b w:val="0"/>
                <w:i/>
                <w:lang w:val="bg-BG"/>
              </w:rPr>
              <w:t xml:space="preserve">Тъй като новината </w:t>
            </w:r>
            <w:bookmarkStart w:id="2" w:name="_GoBack"/>
            <w:r w:rsidRPr="00493912">
              <w:rPr>
                <w:b w:val="0"/>
                <w:i/>
                <w:lang w:val="bg-BG"/>
              </w:rPr>
              <w:t xml:space="preserve">за тези предполагаеми странични ефекти от ваксините се разпространява, тя създава ненужна паника и недоверие в ефективността и безопасността на ваксините. В действителност проучването е опорочено и не издържа на научна проверка. Този пример илюстрира как </w:t>
            </w:r>
            <w:proofErr w:type="spellStart"/>
            <w:r w:rsidRPr="00493912">
              <w:rPr>
                <w:b w:val="0"/>
                <w:i/>
                <w:lang w:val="bg-BG"/>
              </w:rPr>
              <w:t>мал</w:t>
            </w:r>
            <w:proofErr w:type="spellEnd"/>
            <w:r w:rsidRPr="00493912">
              <w:rPr>
                <w:b w:val="0"/>
                <w:i/>
                <w:lang w:val="bg-BG"/>
              </w:rPr>
              <w:t>-информация може да се използва за манипулиране на общественото мнение и подкопаване на доверието във важни мерки в областта на общественото здраве.</w:t>
            </w:r>
          </w:p>
          <w:bookmarkEnd w:id="2"/>
          <w:p w:rsidR="00493912" w:rsidRDefault="00493912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493912" w:rsidRPr="00493912" w:rsidRDefault="00493912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0"/>
    </w:tbl>
    <w:p w:rsidR="00F0212E" w:rsidRPr="00493912" w:rsidRDefault="00F0212E">
      <w:pPr>
        <w:rPr>
          <w:b/>
          <w:bCs/>
          <w:i/>
          <w:iCs/>
          <w:color w:val="C00000"/>
          <w:lang w:val="bg-BG"/>
        </w:rPr>
      </w:pPr>
    </w:p>
    <w:p w:rsidR="00F0212E" w:rsidRPr="00493912" w:rsidRDefault="00F0212E">
      <w:pPr>
        <w:spacing w:after="0" w:line="240" w:lineRule="auto"/>
        <w:rPr>
          <w:bCs/>
          <w:i/>
          <w:lang w:val="bg-BG"/>
        </w:rPr>
      </w:pPr>
    </w:p>
    <w:sectPr w:rsidR="00F0212E" w:rsidRPr="00493912">
      <w:headerReference w:type="default" r:id="rId7"/>
      <w:footerReference w:type="default" r:id="rId8"/>
      <w:pgSz w:w="11906" w:h="16838"/>
      <w:pgMar w:top="567" w:right="849" w:bottom="116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47" w:rsidRDefault="00917047">
      <w:pPr>
        <w:spacing w:line="240" w:lineRule="auto"/>
      </w:pPr>
      <w:r>
        <w:separator/>
      </w:r>
    </w:p>
  </w:endnote>
  <w:endnote w:type="continuationSeparator" w:id="0">
    <w:p w:rsidR="00917047" w:rsidRDefault="00917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12E" w:rsidRDefault="00917047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47" w:rsidRDefault="00917047">
      <w:pPr>
        <w:spacing w:after="0"/>
      </w:pPr>
      <w:r>
        <w:separator/>
      </w:r>
    </w:p>
  </w:footnote>
  <w:footnote w:type="continuationSeparator" w:id="0">
    <w:p w:rsidR="00917047" w:rsidRDefault="009170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12E" w:rsidRDefault="00917047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212E" w:rsidRDefault="00F02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22CE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3912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6877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275A4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6433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17047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A47B0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212E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740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B0C"/>
  <w15:docId w15:val="{DF246A33-469C-454C-ACC1-F0BA13D4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D780-5110-45F7-B16E-F1F66238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3</cp:revision>
  <dcterms:created xsi:type="dcterms:W3CDTF">2023-11-14T18:22:00Z</dcterms:created>
  <dcterms:modified xsi:type="dcterms:W3CDTF">2024-09-03T14:46:00Z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2A21EE443FC843779EF126E077640399_12</vt:lpwstr>
  </property>
</Properties>
</file>