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C9" w:rsidRDefault="00E56D4D">
      <w:pPr>
        <w:pStyle w:val="Titel"/>
        <w:pBdr>
          <w:bottom w:val="none" w:sz="0" w:space="0" w:color="auto"/>
        </w:pBdr>
        <w:jc w:val="center"/>
        <w:rPr>
          <w:rFonts w:asciiTheme="minorHAnsi" w:hAnsiTheme="minorHAnsi"/>
          <w:b/>
          <w:bCs/>
        </w:rPr>
      </w:pPr>
      <w:proofErr w:type="spellStart"/>
      <w:r w:rsidRPr="00202785">
        <w:rPr>
          <w:rFonts w:asciiTheme="minorHAnsi" w:hAnsiTheme="minorHAnsi"/>
          <w:b/>
          <w:bCs/>
          <w:sz w:val="44"/>
        </w:rPr>
        <w:t>Dejavnost</w:t>
      </w:r>
      <w:proofErr w:type="spellEnd"/>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DD1789" w:rsidRPr="008E172F" w:rsidTr="001D7A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F821C9" w:rsidRDefault="00E56D4D">
            <w:pPr>
              <w:rPr>
                <w:lang w:val="en-GB"/>
              </w:rPr>
            </w:pPr>
            <w:r>
              <w:rPr>
                <w:lang w:val="en-GB"/>
              </w:rPr>
              <w:t>Naslov dejavnosti</w:t>
            </w:r>
          </w:p>
        </w:tc>
        <w:tc>
          <w:tcPr>
            <w:tcW w:w="6096" w:type="dxa"/>
            <w:shd w:val="clear" w:color="auto" w:fill="auto"/>
          </w:tcPr>
          <w:p w:rsidR="00F821C9" w:rsidRDefault="00E56D4D">
            <w:pPr>
              <w:cnfStyle w:val="100000000000" w:firstRow="1" w:lastRow="0" w:firstColumn="0" w:lastColumn="0" w:oddVBand="0" w:evenVBand="0" w:oddHBand="0" w:evenHBand="0" w:firstRowFirstColumn="0" w:firstRowLastColumn="0" w:lastRowFirstColumn="0" w:lastRowLastColumn="0"/>
              <w:rPr>
                <w:b w:val="0"/>
                <w:bCs w:val="0"/>
                <w:i/>
                <w:iCs/>
                <w:color w:val="auto"/>
                <w:lang w:val="en-GB"/>
              </w:rPr>
            </w:pPr>
            <w:r>
              <w:rPr>
                <w:b w:val="0"/>
                <w:bCs w:val="0"/>
                <w:i/>
                <w:iCs/>
                <w:color w:val="auto"/>
              </w:rPr>
              <w:t>Predsodki Bingo</w:t>
            </w:r>
          </w:p>
        </w:tc>
      </w:tr>
    </w:tbl>
    <w:p w:rsidR="00DD1789" w:rsidRPr="007F1CEB" w:rsidRDefault="00DD1789" w:rsidP="00DD1789">
      <w:pPr>
        <w:spacing w:after="0"/>
        <w:rPr>
          <w:color w:val="4F81BD" w:themeColor="accent1"/>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D1789" w:rsidRPr="00FB7312" w:rsidTr="001D7A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F821C9" w:rsidRDefault="00E56D4D">
            <w:pPr>
              <w:rPr>
                <w:rFonts w:ascii="Calibri" w:eastAsia="+mn-ea" w:hAnsi="Calibri" w:cs="+mn-cs"/>
                <w:b w:val="0"/>
                <w:bCs w:val="0"/>
                <w:color w:val="4F81BD" w:themeColor="accent1"/>
                <w:kern w:val="24"/>
                <w:sz w:val="24"/>
                <w:szCs w:val="24"/>
                <w:lang w:val="de-DE"/>
              </w:rPr>
            </w:pPr>
            <w:r>
              <w:rPr>
                <w:rFonts w:ascii="Calibri" w:eastAsia="+mn-ea" w:hAnsi="Calibri" w:cs="+mn-cs"/>
                <w:kern w:val="24"/>
                <w:sz w:val="24"/>
                <w:szCs w:val="24"/>
                <w:lang w:val="de-DE"/>
              </w:rPr>
              <w:t>Opomba</w:t>
            </w:r>
          </w:p>
        </w:tc>
      </w:tr>
      <w:tr w:rsidR="00DD1789" w:rsidTr="001D7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F821C9" w:rsidRPr="003040C7" w:rsidRDefault="00E56D4D">
            <w:pPr>
              <w:rPr>
                <w:i/>
                <w:iCs/>
              </w:rPr>
            </w:pPr>
            <w:r w:rsidRPr="003040C7">
              <w:rPr>
                <w:b w:val="0"/>
                <w:bCs w:val="0"/>
                <w:i/>
                <w:iCs/>
              </w:rPr>
              <w:t>Ta karta Bingo je primer in jo je treba prilagoditi, da bo bolje odražala primere, ki bodo na voljo vaši skupini učencev. Bodite pozorni na to, da morajo učenci na podlagi primerov, ki jim jih boste posredovali, dobiti bingo (eno izpolnjeno vodoravno, navp</w:t>
            </w:r>
            <w:r w:rsidRPr="003040C7">
              <w:rPr>
                <w:b w:val="0"/>
                <w:bCs w:val="0"/>
                <w:i/>
                <w:iCs/>
              </w:rPr>
              <w:t xml:space="preserve">ično ali diagonalno črto). Po potrebi je torej mogoče zamenjati besede na kartici bingo ali dodati nove besede, ki se bolje ujemajo z danimi primeri. </w:t>
            </w:r>
          </w:p>
          <w:p w:rsidR="00DD1789" w:rsidRPr="003040C7" w:rsidRDefault="00DD1789" w:rsidP="001D7A63">
            <w:pPr>
              <w:rPr>
                <w:b w:val="0"/>
                <w:bCs w:val="0"/>
                <w:i/>
                <w:iCs/>
              </w:rPr>
            </w:pPr>
          </w:p>
        </w:tc>
      </w:tr>
    </w:tbl>
    <w:p w:rsidR="00DD1789" w:rsidRPr="003040C7" w:rsidRDefault="00DD1789" w:rsidP="00DD1789">
      <w:pPr>
        <w:spacing w:after="0"/>
        <w:rPr>
          <w:color w:val="4F81BD" w:themeColor="accent1"/>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p w:rsidR="00DD1789" w:rsidRPr="003040C7" w:rsidRDefault="00DD1789" w:rsidP="00DD1789">
      <w:pPr>
        <w:rPr>
          <w:color w:val="C00000"/>
        </w:rPr>
      </w:pPr>
    </w:p>
    <w:tbl>
      <w:tblPr>
        <w:tblStyle w:val="Tabellenraster"/>
        <w:tblW w:w="0" w:type="auto"/>
        <w:tblLook w:val="04A0" w:firstRow="1" w:lastRow="0" w:firstColumn="1" w:lastColumn="0" w:noHBand="0" w:noVBand="1"/>
      </w:tblPr>
      <w:tblGrid>
        <w:gridCol w:w="1814"/>
        <w:gridCol w:w="1808"/>
        <w:gridCol w:w="1808"/>
        <w:gridCol w:w="1808"/>
        <w:gridCol w:w="1808"/>
      </w:tblGrid>
      <w:tr w:rsidR="00DD1789" w:rsidTr="001D7A63">
        <w:trPr>
          <w:trHeight w:val="1814"/>
        </w:trPr>
        <w:tc>
          <w:tcPr>
            <w:tcW w:w="1814" w:type="dxa"/>
            <w:vAlign w:val="center"/>
          </w:tcPr>
          <w:p w:rsidR="00F821C9" w:rsidRDefault="00E56D4D">
            <w:pPr>
              <w:jc w:val="center"/>
              <w:rPr>
                <w:b/>
                <w:sz w:val="144"/>
                <w:szCs w:val="144"/>
                <w:lang w:val="en-GB"/>
              </w:rPr>
            </w:pPr>
            <w:r w:rsidRPr="004B084C">
              <w:rPr>
                <w:b/>
                <w:sz w:val="144"/>
                <w:szCs w:val="144"/>
                <w:lang w:val="en-GB"/>
              </w:rPr>
              <w:t>B</w:t>
            </w:r>
          </w:p>
        </w:tc>
        <w:tc>
          <w:tcPr>
            <w:tcW w:w="1808" w:type="dxa"/>
            <w:vAlign w:val="center"/>
          </w:tcPr>
          <w:p w:rsidR="00F821C9" w:rsidRDefault="00E56D4D">
            <w:pPr>
              <w:jc w:val="center"/>
              <w:rPr>
                <w:b/>
                <w:sz w:val="144"/>
                <w:szCs w:val="144"/>
                <w:lang w:val="en-GB"/>
              </w:rPr>
            </w:pPr>
            <w:r w:rsidRPr="004B084C">
              <w:rPr>
                <w:b/>
                <w:sz w:val="144"/>
                <w:szCs w:val="144"/>
                <w:lang w:val="en-GB"/>
              </w:rPr>
              <w:t>I</w:t>
            </w:r>
          </w:p>
        </w:tc>
        <w:tc>
          <w:tcPr>
            <w:tcW w:w="1808" w:type="dxa"/>
            <w:vAlign w:val="center"/>
          </w:tcPr>
          <w:p w:rsidR="00F821C9" w:rsidRDefault="00E56D4D">
            <w:pPr>
              <w:jc w:val="center"/>
              <w:rPr>
                <w:b/>
                <w:sz w:val="144"/>
                <w:szCs w:val="144"/>
                <w:lang w:val="en-GB"/>
              </w:rPr>
            </w:pPr>
            <w:r w:rsidRPr="004B084C">
              <w:rPr>
                <w:b/>
                <w:sz w:val="144"/>
                <w:szCs w:val="144"/>
                <w:lang w:val="en-GB"/>
              </w:rPr>
              <w:t>N</w:t>
            </w:r>
          </w:p>
        </w:tc>
        <w:tc>
          <w:tcPr>
            <w:tcW w:w="1808" w:type="dxa"/>
            <w:vAlign w:val="center"/>
          </w:tcPr>
          <w:p w:rsidR="00F821C9" w:rsidRDefault="00E56D4D">
            <w:pPr>
              <w:jc w:val="center"/>
              <w:rPr>
                <w:b/>
                <w:sz w:val="144"/>
                <w:szCs w:val="144"/>
                <w:lang w:val="en-GB"/>
              </w:rPr>
            </w:pPr>
            <w:r w:rsidRPr="004B084C">
              <w:rPr>
                <w:b/>
                <w:sz w:val="144"/>
                <w:szCs w:val="144"/>
                <w:lang w:val="en-GB"/>
              </w:rPr>
              <w:t>G</w:t>
            </w:r>
          </w:p>
        </w:tc>
        <w:tc>
          <w:tcPr>
            <w:tcW w:w="1808" w:type="dxa"/>
            <w:vAlign w:val="center"/>
          </w:tcPr>
          <w:p w:rsidR="00F821C9" w:rsidRDefault="00E56D4D">
            <w:pPr>
              <w:jc w:val="center"/>
              <w:rPr>
                <w:b/>
                <w:sz w:val="144"/>
                <w:szCs w:val="144"/>
                <w:lang w:val="en-GB"/>
              </w:rPr>
            </w:pPr>
            <w:r w:rsidRPr="004B084C">
              <w:rPr>
                <w:b/>
                <w:sz w:val="144"/>
                <w:szCs w:val="144"/>
                <w:lang w:val="en-GB"/>
              </w:rPr>
              <w:t>O</w:t>
            </w:r>
          </w:p>
        </w:tc>
      </w:tr>
      <w:tr w:rsidR="00DD1789" w:rsidTr="001D7A63">
        <w:trPr>
          <w:trHeight w:val="1814"/>
        </w:trPr>
        <w:tc>
          <w:tcPr>
            <w:tcW w:w="1814" w:type="dxa"/>
            <w:vAlign w:val="center"/>
          </w:tcPr>
          <w:p w:rsidR="00F821C9" w:rsidRDefault="00E56D4D">
            <w:pPr>
              <w:jc w:val="center"/>
              <w:rPr>
                <w:lang w:val="en-GB"/>
              </w:rPr>
            </w:pPr>
            <w:r w:rsidRPr="00C53C22">
              <w:rPr>
                <w:lang w:val="en-GB"/>
              </w:rPr>
              <w:t>SATIRA</w:t>
            </w:r>
          </w:p>
        </w:tc>
        <w:tc>
          <w:tcPr>
            <w:tcW w:w="1808" w:type="dxa"/>
            <w:vAlign w:val="center"/>
          </w:tcPr>
          <w:p w:rsidR="00F821C9" w:rsidRDefault="00E56D4D">
            <w:pPr>
              <w:jc w:val="center"/>
              <w:rPr>
                <w:lang w:val="en-GB"/>
              </w:rPr>
            </w:pPr>
            <w:r w:rsidRPr="00C53C22">
              <w:rPr>
                <w:lang w:val="en-GB"/>
              </w:rPr>
              <w:t>UPORABA ZELO POZITIVNIH IZRAZOV O NEKOM</w:t>
            </w:r>
          </w:p>
        </w:tc>
        <w:tc>
          <w:tcPr>
            <w:tcW w:w="1808" w:type="dxa"/>
            <w:vAlign w:val="center"/>
          </w:tcPr>
          <w:p w:rsidR="00F821C9" w:rsidRPr="003040C7" w:rsidRDefault="00E56D4D">
            <w:pPr>
              <w:jc w:val="center"/>
              <w:rPr>
                <w:lang w:val="de-AT"/>
              </w:rPr>
            </w:pPr>
            <w:r w:rsidRPr="003040C7">
              <w:rPr>
                <w:lang w:val="de-AT"/>
              </w:rPr>
              <w:t>NISO ZAJETE VSE STRANI ZGODBE.</w:t>
            </w:r>
          </w:p>
        </w:tc>
        <w:tc>
          <w:tcPr>
            <w:tcW w:w="1808" w:type="dxa"/>
            <w:vAlign w:val="center"/>
          </w:tcPr>
          <w:p w:rsidR="00F821C9" w:rsidRDefault="00E56D4D">
            <w:pPr>
              <w:jc w:val="center"/>
              <w:rPr>
                <w:lang w:val="en-GB"/>
              </w:rPr>
            </w:pPr>
            <w:r w:rsidRPr="00C53C22">
              <w:rPr>
                <w:lang w:val="en-GB"/>
              </w:rPr>
              <w:t xml:space="preserve">NEUTEMELJENE SODBE. </w:t>
            </w:r>
          </w:p>
        </w:tc>
        <w:tc>
          <w:tcPr>
            <w:tcW w:w="1808" w:type="dxa"/>
            <w:vAlign w:val="center"/>
          </w:tcPr>
          <w:p w:rsidR="00F821C9" w:rsidRDefault="00E56D4D">
            <w:pPr>
              <w:jc w:val="center"/>
              <w:rPr>
                <w:lang w:val="en-GB"/>
              </w:rPr>
            </w:pPr>
            <w:r w:rsidRPr="00C53C22">
              <w:rPr>
                <w:lang w:val="en-GB"/>
              </w:rPr>
              <w:t>VEČ ČUSTEV KOT LOGIKE</w:t>
            </w:r>
          </w:p>
        </w:tc>
      </w:tr>
      <w:tr w:rsidR="00DD1789" w:rsidTr="001D7A63">
        <w:trPr>
          <w:trHeight w:val="1814"/>
        </w:trPr>
        <w:tc>
          <w:tcPr>
            <w:tcW w:w="1814" w:type="dxa"/>
            <w:vAlign w:val="center"/>
          </w:tcPr>
          <w:p w:rsidR="00F821C9" w:rsidRDefault="00E56D4D">
            <w:pPr>
              <w:jc w:val="center"/>
              <w:rPr>
                <w:lang w:val="en-GB"/>
              </w:rPr>
            </w:pPr>
            <w:r w:rsidRPr="00C53C22">
              <w:rPr>
                <w:lang w:val="en-GB"/>
              </w:rPr>
              <w:t>DELNOST</w:t>
            </w:r>
          </w:p>
        </w:tc>
        <w:tc>
          <w:tcPr>
            <w:tcW w:w="1808" w:type="dxa"/>
            <w:vAlign w:val="center"/>
          </w:tcPr>
          <w:p w:rsidR="00F821C9" w:rsidRDefault="00E56D4D">
            <w:pPr>
              <w:jc w:val="center"/>
              <w:rPr>
                <w:lang w:val="en-GB"/>
              </w:rPr>
            </w:pPr>
            <w:r w:rsidRPr="00C53C22">
              <w:rPr>
                <w:lang w:val="en-GB"/>
              </w:rPr>
              <w:t>PARODIJA</w:t>
            </w:r>
          </w:p>
        </w:tc>
        <w:tc>
          <w:tcPr>
            <w:tcW w:w="1808" w:type="dxa"/>
            <w:vAlign w:val="center"/>
          </w:tcPr>
          <w:p w:rsidR="00F821C9" w:rsidRDefault="00E56D4D">
            <w:pPr>
              <w:jc w:val="center"/>
              <w:rPr>
                <w:lang w:val="en-GB"/>
              </w:rPr>
            </w:pPr>
            <w:r w:rsidRPr="00C53C22">
              <w:rPr>
                <w:lang w:val="en-GB"/>
              </w:rPr>
              <w:t xml:space="preserve">MISLEADING </w:t>
            </w:r>
          </w:p>
          <w:p w:rsidR="00F821C9" w:rsidRDefault="00E56D4D">
            <w:pPr>
              <w:jc w:val="center"/>
              <w:rPr>
                <w:lang w:val="en-GB"/>
              </w:rPr>
            </w:pPr>
            <w:r w:rsidRPr="00C53C22">
              <w:rPr>
                <w:lang w:val="en-GB"/>
              </w:rPr>
              <w:t>VSEBINA</w:t>
            </w:r>
          </w:p>
        </w:tc>
        <w:tc>
          <w:tcPr>
            <w:tcW w:w="1808" w:type="dxa"/>
            <w:vAlign w:val="center"/>
          </w:tcPr>
          <w:p w:rsidR="00F821C9" w:rsidRDefault="00E56D4D">
            <w:pPr>
              <w:jc w:val="center"/>
              <w:rPr>
                <w:lang w:val="en-GB"/>
              </w:rPr>
            </w:pPr>
            <w:r w:rsidRPr="00C53C22">
              <w:rPr>
                <w:lang w:val="en-GB"/>
              </w:rPr>
              <w:t>EKSTREMNI JEZIK</w:t>
            </w:r>
          </w:p>
        </w:tc>
        <w:tc>
          <w:tcPr>
            <w:tcW w:w="1808" w:type="dxa"/>
            <w:vAlign w:val="center"/>
          </w:tcPr>
          <w:p w:rsidR="00F821C9" w:rsidRDefault="00E56D4D">
            <w:pPr>
              <w:jc w:val="center"/>
              <w:rPr>
                <w:lang w:val="en-GB"/>
              </w:rPr>
            </w:pPr>
            <w:r w:rsidRPr="00C53C22">
              <w:rPr>
                <w:lang w:val="en-GB"/>
              </w:rPr>
              <w:t>POTREBNE SO DODATNE INFORMACIJE.</w:t>
            </w:r>
          </w:p>
        </w:tc>
      </w:tr>
      <w:tr w:rsidR="00DD1789" w:rsidTr="001D7A63">
        <w:trPr>
          <w:trHeight w:val="1814"/>
        </w:trPr>
        <w:tc>
          <w:tcPr>
            <w:tcW w:w="1814" w:type="dxa"/>
            <w:vAlign w:val="center"/>
          </w:tcPr>
          <w:p w:rsidR="00F821C9" w:rsidRDefault="00E56D4D">
            <w:pPr>
              <w:jc w:val="center"/>
              <w:rPr>
                <w:lang w:val="en-GB"/>
              </w:rPr>
            </w:pPr>
            <w:r w:rsidRPr="00C53C22">
              <w:rPr>
                <w:lang w:val="en-GB"/>
              </w:rPr>
              <w:t>PREVELIKA POENOSTAVITEV</w:t>
            </w:r>
          </w:p>
        </w:tc>
        <w:tc>
          <w:tcPr>
            <w:tcW w:w="1808" w:type="dxa"/>
            <w:vAlign w:val="center"/>
          </w:tcPr>
          <w:p w:rsidR="00F821C9" w:rsidRDefault="00E56D4D">
            <w:pPr>
              <w:jc w:val="center"/>
              <w:rPr>
                <w:lang w:val="en-GB"/>
              </w:rPr>
            </w:pPr>
            <w:r w:rsidRPr="00C53C22">
              <w:rPr>
                <w:lang w:val="en-GB"/>
              </w:rPr>
              <w:t>DEJSTVA SO BILA IZPUŠČENA.</w:t>
            </w:r>
          </w:p>
        </w:tc>
        <w:tc>
          <w:tcPr>
            <w:tcW w:w="1808" w:type="dxa"/>
            <w:vAlign w:val="center"/>
          </w:tcPr>
          <w:p w:rsidR="00F821C9" w:rsidRDefault="00E56D4D">
            <w:pPr>
              <w:jc w:val="center"/>
              <w:rPr>
                <w:lang w:val="en-GB"/>
              </w:rPr>
            </w:pPr>
            <w:r w:rsidRPr="00C53C22">
              <w:rPr>
                <w:noProof/>
                <w:lang w:val="de-AT" w:eastAsia="de-AT"/>
              </w:rPr>
              <mc:AlternateContent>
                <mc:Choice Requires="wps">
                  <w:drawing>
                    <wp:anchor distT="0" distB="0" distL="114300" distR="114300" simplePos="0" relativeHeight="251659264" behindDoc="0" locked="0" layoutInCell="1" allowOverlap="1" wp14:anchorId="57355293" wp14:editId="33ADC28C">
                      <wp:simplePos x="0" y="0"/>
                      <wp:positionH relativeFrom="column">
                        <wp:posOffset>200025</wp:posOffset>
                      </wp:positionH>
                      <wp:positionV relativeFrom="paragraph">
                        <wp:posOffset>4445</wp:posOffset>
                      </wp:positionV>
                      <wp:extent cx="601980" cy="586740"/>
                      <wp:effectExtent l="38100" t="38100" r="45720" b="41910"/>
                      <wp:wrapNone/>
                      <wp:docPr id="1" name="5-Point Star 1"/>
                      <wp:cNvGraphicFramePr/>
                      <a:graphic xmlns:a="http://schemas.openxmlformats.org/drawingml/2006/main">
                        <a:graphicData uri="http://schemas.microsoft.com/office/word/2010/wordprocessingShape">
                          <wps:wsp>
                            <wps:cNvSpPr/>
                            <wps:spPr>
                              <a:xfrm>
                                <a:off x="0" y="0"/>
                                <a:ext cx="601980" cy="58674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5-Point Star 1" style="position:absolute;margin-left:15.75pt;margin-top:.35pt;width:47.4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586740" o:spid="_x0000_s1026" fillcolor="black [3200]" strokecolor="black [1600]" strokeweight="2pt" path="m1,224114r229936,2l300990,r71053,224116l601979,224114,415956,362624r71056,224115l300990,448226,114968,586739,186024,362624,1,2241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">
                      <v:path arrowok="t" o:connecttype="custom" o:connectlocs="1,224114;229937,224116;300990,0;372043,224116;601979,224114;415956,362624;487012,586739;300990,448226;114968,586739;186024,362624;1,224114" o:connectangles="0,0,0,0,0,0,0,0,0,0,0"/>
                    </v:shape>
                  </w:pict>
                </mc:Fallback>
              </mc:AlternateContent>
            </w:r>
          </w:p>
        </w:tc>
        <w:tc>
          <w:tcPr>
            <w:tcW w:w="1808" w:type="dxa"/>
            <w:vAlign w:val="center"/>
          </w:tcPr>
          <w:p w:rsidR="00F821C9" w:rsidRDefault="00E56D4D">
            <w:pPr>
              <w:jc w:val="center"/>
              <w:rPr>
                <w:lang w:val="en-GB"/>
              </w:rPr>
            </w:pPr>
            <w:r w:rsidRPr="00C53C22">
              <w:rPr>
                <w:lang w:val="en-GB"/>
              </w:rPr>
              <w:t>FALSE KONTEKST</w:t>
            </w:r>
          </w:p>
        </w:tc>
        <w:tc>
          <w:tcPr>
            <w:tcW w:w="1808" w:type="dxa"/>
            <w:vAlign w:val="center"/>
          </w:tcPr>
          <w:p w:rsidR="00F821C9" w:rsidRDefault="00E56D4D">
            <w:pPr>
              <w:jc w:val="center"/>
              <w:rPr>
                <w:lang w:val="en-GB"/>
              </w:rPr>
            </w:pPr>
            <w:r w:rsidRPr="00C53C22">
              <w:rPr>
                <w:lang w:val="en-GB"/>
              </w:rPr>
              <w:t>NISO PREDSTAVLJENA ALTERNATIVNA STALIŠČA.</w:t>
            </w:r>
          </w:p>
        </w:tc>
      </w:tr>
      <w:tr w:rsidR="00DD1789" w:rsidTr="001D7A63">
        <w:trPr>
          <w:trHeight w:val="1814"/>
        </w:trPr>
        <w:tc>
          <w:tcPr>
            <w:tcW w:w="1814" w:type="dxa"/>
            <w:vAlign w:val="center"/>
          </w:tcPr>
          <w:p w:rsidR="00F821C9" w:rsidRDefault="00E56D4D">
            <w:pPr>
              <w:jc w:val="center"/>
              <w:rPr>
                <w:lang w:val="en-GB"/>
              </w:rPr>
            </w:pPr>
            <w:r w:rsidRPr="00C53C22">
              <w:rPr>
                <w:lang w:val="en-GB"/>
              </w:rPr>
              <w:t>UPORABA ZELO NEGATIVNIH IZRAZOV O NEKOM</w:t>
            </w:r>
          </w:p>
        </w:tc>
        <w:tc>
          <w:tcPr>
            <w:tcW w:w="1808" w:type="dxa"/>
            <w:vAlign w:val="center"/>
          </w:tcPr>
          <w:p w:rsidR="00F821C9" w:rsidRDefault="00E56D4D">
            <w:pPr>
              <w:jc w:val="center"/>
              <w:rPr>
                <w:lang w:val="en-GB"/>
              </w:rPr>
            </w:pPr>
            <w:r w:rsidRPr="00C53C22">
              <w:rPr>
                <w:lang w:val="en-GB"/>
              </w:rPr>
              <w:t>LAŽNA VSEBINA</w:t>
            </w:r>
          </w:p>
        </w:tc>
        <w:tc>
          <w:tcPr>
            <w:tcW w:w="1808" w:type="dxa"/>
            <w:vAlign w:val="center"/>
          </w:tcPr>
          <w:p w:rsidR="00F821C9" w:rsidRDefault="00E56D4D">
            <w:pPr>
              <w:jc w:val="center"/>
              <w:rPr>
                <w:lang w:val="en-GB"/>
              </w:rPr>
            </w:pPr>
            <w:r w:rsidRPr="00C53C22">
              <w:rPr>
                <w:lang w:val="en-GB"/>
              </w:rPr>
              <w:t>PRETIRANO POSPLOŠEVANJE</w:t>
            </w:r>
          </w:p>
        </w:tc>
        <w:tc>
          <w:tcPr>
            <w:tcW w:w="1808" w:type="dxa"/>
            <w:vAlign w:val="center"/>
          </w:tcPr>
          <w:p w:rsidR="00F821C9" w:rsidRDefault="00E56D4D">
            <w:pPr>
              <w:jc w:val="center"/>
              <w:rPr>
                <w:lang w:val="en-GB"/>
              </w:rPr>
            </w:pPr>
            <w:r w:rsidRPr="00C53C22">
              <w:rPr>
                <w:lang w:val="en-GB"/>
              </w:rPr>
              <w:t>POLITIČNA STRANKARSKA VSEBINA</w:t>
            </w:r>
          </w:p>
        </w:tc>
        <w:tc>
          <w:tcPr>
            <w:tcW w:w="1808" w:type="dxa"/>
            <w:vAlign w:val="center"/>
          </w:tcPr>
          <w:p w:rsidR="00F821C9" w:rsidRDefault="00E56D4D">
            <w:pPr>
              <w:jc w:val="center"/>
              <w:rPr>
                <w:lang w:val="en-GB"/>
              </w:rPr>
            </w:pPr>
            <w:r w:rsidRPr="00C53C22">
              <w:rPr>
                <w:lang w:val="en-GB"/>
              </w:rPr>
              <w:t>IZMIŠLJENA VSEBINA</w:t>
            </w:r>
          </w:p>
        </w:tc>
      </w:tr>
      <w:tr w:rsidR="00DD1789" w:rsidTr="001D7A63">
        <w:trPr>
          <w:trHeight w:val="1814"/>
        </w:trPr>
        <w:tc>
          <w:tcPr>
            <w:tcW w:w="1814" w:type="dxa"/>
            <w:vAlign w:val="center"/>
          </w:tcPr>
          <w:p w:rsidR="00F821C9" w:rsidRDefault="00E56D4D">
            <w:pPr>
              <w:jc w:val="center"/>
              <w:rPr>
                <w:lang w:val="en-GB"/>
              </w:rPr>
            </w:pPr>
            <w:r w:rsidRPr="00C53C22">
              <w:rPr>
                <w:lang w:val="en-GB"/>
              </w:rPr>
              <w:t>OMEJEN POGLED NA TEMO</w:t>
            </w:r>
          </w:p>
        </w:tc>
        <w:tc>
          <w:tcPr>
            <w:tcW w:w="1808" w:type="dxa"/>
            <w:vAlign w:val="center"/>
          </w:tcPr>
          <w:p w:rsidR="00F821C9" w:rsidRDefault="00E56D4D">
            <w:pPr>
              <w:jc w:val="center"/>
              <w:rPr>
                <w:lang w:val="en-GB"/>
              </w:rPr>
            </w:pPr>
            <w:r w:rsidRPr="00C53C22">
              <w:rPr>
                <w:lang w:val="en-GB"/>
              </w:rPr>
              <w:t>MANIPULIRANA VSEBINA</w:t>
            </w:r>
          </w:p>
        </w:tc>
        <w:tc>
          <w:tcPr>
            <w:tcW w:w="1808" w:type="dxa"/>
            <w:vAlign w:val="center"/>
          </w:tcPr>
          <w:p w:rsidR="00F821C9" w:rsidRDefault="00E56D4D">
            <w:pPr>
              <w:jc w:val="center"/>
              <w:rPr>
                <w:lang w:val="en-GB"/>
              </w:rPr>
            </w:pPr>
            <w:r w:rsidRPr="00C53C22">
              <w:rPr>
                <w:lang w:val="en-GB"/>
              </w:rPr>
              <w:t>VIR ALI IZDAJATELJ NI NEVTRALEN.</w:t>
            </w:r>
          </w:p>
        </w:tc>
        <w:tc>
          <w:tcPr>
            <w:tcW w:w="1808" w:type="dxa"/>
            <w:vAlign w:val="center"/>
          </w:tcPr>
          <w:p w:rsidR="00F821C9" w:rsidRDefault="00E56D4D">
            <w:pPr>
              <w:jc w:val="center"/>
              <w:rPr>
                <w:lang w:val="en-GB"/>
              </w:rPr>
            </w:pPr>
            <w:r w:rsidRPr="00C53C22">
              <w:rPr>
                <w:lang w:val="en-GB"/>
              </w:rPr>
              <w:t>PREDSODKI DO DRUŽBENIH SKUPIN.</w:t>
            </w:r>
          </w:p>
        </w:tc>
        <w:tc>
          <w:tcPr>
            <w:tcW w:w="1808" w:type="dxa"/>
            <w:vAlign w:val="center"/>
          </w:tcPr>
          <w:p w:rsidR="00F821C9" w:rsidRDefault="00E56D4D">
            <w:pPr>
              <w:jc w:val="center"/>
              <w:rPr>
                <w:lang w:val="en-GB"/>
              </w:rPr>
            </w:pPr>
            <w:r w:rsidRPr="00C53C22">
              <w:rPr>
                <w:lang w:val="en-GB"/>
              </w:rPr>
              <w:t>POVEZAVE DO DRUGIH SPLETNIH MEST S PRISTRANSKIMI INFORMACIJAMI.</w:t>
            </w:r>
          </w:p>
        </w:tc>
      </w:tr>
    </w:tbl>
    <w:p w:rsidR="00696ABC" w:rsidRPr="00FB7312" w:rsidRDefault="00696ABC" w:rsidP="003040C7">
      <w:pPr>
        <w:rPr>
          <w:b/>
          <w:i/>
          <w:color w:val="C00000"/>
          <w:sz w:val="24"/>
          <w:lang w:val="en-GB"/>
        </w:rPr>
      </w:pPr>
      <w:bookmarkStart w:id="0" w:name="_GoBack"/>
      <w:bookmarkEnd w:id="0"/>
    </w:p>
    <w:sectPr w:rsidR="00696ABC" w:rsidRPr="00FB7312"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4D" w:rsidRDefault="00E56D4D" w:rsidP="000D1CD3">
      <w:pPr>
        <w:spacing w:after="0" w:line="240" w:lineRule="auto"/>
      </w:pPr>
      <w:r>
        <w:separator/>
      </w:r>
    </w:p>
  </w:endnote>
  <w:endnote w:type="continuationSeparator" w:id="0">
    <w:p w:rsidR="00E56D4D" w:rsidRDefault="00E56D4D"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C9" w:rsidRDefault="00E56D4D">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4D" w:rsidRDefault="00E56D4D" w:rsidP="000D1CD3">
      <w:pPr>
        <w:spacing w:after="0" w:line="240" w:lineRule="auto"/>
      </w:pPr>
      <w:r>
        <w:separator/>
      </w:r>
    </w:p>
  </w:footnote>
  <w:footnote w:type="continuationSeparator" w:id="0">
    <w:p w:rsidR="00E56D4D" w:rsidRDefault="00E56D4D"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9F" w:rsidRDefault="00726A4E">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id="{A500D2C2-DD62-34C4-C736-7B36809E1EE3}"/>
                      </a:ext>
                    </a:extLst>
                  </pic:cNvPr>
                  <pic:cNvPicPr>
                    <a:picLocks noChangeAspect="1"/>
                  </pic:cNvPicPr>
                </pic:nvPicPr>
                <pic:blipFill>
                  <a:blip r:embed="rId1">
                    <a:extLs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B01615" w:rsidRDefault="00B0161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B319CF"/>
    <w:multiLevelType w:val="hybridMultilevel"/>
    <w:tmpl w:val="7BD4EA1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57BB564D"/>
    <w:multiLevelType w:val="hybridMultilevel"/>
    <w:tmpl w:val="3A9E35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9B6162B"/>
    <w:multiLevelType w:val="multilevel"/>
    <w:tmpl w:val="5CCA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
  </w:num>
  <w:num w:numId="3">
    <w:abstractNumId w:val="19"/>
  </w:num>
  <w:num w:numId="4">
    <w:abstractNumId w:val="33"/>
  </w:num>
  <w:num w:numId="5">
    <w:abstractNumId w:val="3"/>
  </w:num>
  <w:num w:numId="6">
    <w:abstractNumId w:val="15"/>
  </w:num>
  <w:num w:numId="7">
    <w:abstractNumId w:val="17"/>
  </w:num>
  <w:num w:numId="8">
    <w:abstractNumId w:val="18"/>
  </w:num>
  <w:num w:numId="9">
    <w:abstractNumId w:val="25"/>
  </w:num>
  <w:num w:numId="10">
    <w:abstractNumId w:val="0"/>
  </w:num>
  <w:num w:numId="11">
    <w:abstractNumId w:val="22"/>
  </w:num>
  <w:num w:numId="12">
    <w:abstractNumId w:val="24"/>
  </w:num>
  <w:num w:numId="13">
    <w:abstractNumId w:val="9"/>
  </w:num>
  <w:num w:numId="14">
    <w:abstractNumId w:val="30"/>
  </w:num>
  <w:num w:numId="15">
    <w:abstractNumId w:val="13"/>
  </w:num>
  <w:num w:numId="16">
    <w:abstractNumId w:val="29"/>
  </w:num>
  <w:num w:numId="17">
    <w:abstractNumId w:val="12"/>
  </w:num>
  <w:num w:numId="18">
    <w:abstractNumId w:val="31"/>
  </w:num>
  <w:num w:numId="19">
    <w:abstractNumId w:val="2"/>
  </w:num>
  <w:num w:numId="20">
    <w:abstractNumId w:val="7"/>
  </w:num>
  <w:num w:numId="21">
    <w:abstractNumId w:val="14"/>
  </w:num>
  <w:num w:numId="22">
    <w:abstractNumId w:val="6"/>
  </w:num>
  <w:num w:numId="23">
    <w:abstractNumId w:val="28"/>
  </w:num>
  <w:num w:numId="24">
    <w:abstractNumId w:val="16"/>
  </w:num>
  <w:num w:numId="25">
    <w:abstractNumId w:val="4"/>
  </w:num>
  <w:num w:numId="26">
    <w:abstractNumId w:val="27"/>
  </w:num>
  <w:num w:numId="27">
    <w:abstractNumId w:val="21"/>
  </w:num>
  <w:num w:numId="28">
    <w:abstractNumId w:val="5"/>
  </w:num>
  <w:num w:numId="29">
    <w:abstractNumId w:val="8"/>
  </w:num>
  <w:num w:numId="30">
    <w:abstractNumId w:val="10"/>
  </w:num>
  <w:num w:numId="31">
    <w:abstractNumId w:val="11"/>
  </w:num>
  <w:num w:numId="32">
    <w:abstractNumId w:val="23"/>
  </w:num>
  <w:num w:numId="33">
    <w:abstractNumId w:val="2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C6348"/>
    <w:rsid w:val="002E58C1"/>
    <w:rsid w:val="002F1653"/>
    <w:rsid w:val="002F6757"/>
    <w:rsid w:val="00301462"/>
    <w:rsid w:val="003040C7"/>
    <w:rsid w:val="0030616A"/>
    <w:rsid w:val="00320376"/>
    <w:rsid w:val="0032658E"/>
    <w:rsid w:val="00327430"/>
    <w:rsid w:val="00332D28"/>
    <w:rsid w:val="00350EBF"/>
    <w:rsid w:val="00351055"/>
    <w:rsid w:val="00360463"/>
    <w:rsid w:val="00362BD1"/>
    <w:rsid w:val="00365016"/>
    <w:rsid w:val="0037003D"/>
    <w:rsid w:val="003974DA"/>
    <w:rsid w:val="003D00FE"/>
    <w:rsid w:val="003E2796"/>
    <w:rsid w:val="003F45D8"/>
    <w:rsid w:val="003F74F9"/>
    <w:rsid w:val="00412750"/>
    <w:rsid w:val="00427A2A"/>
    <w:rsid w:val="00440133"/>
    <w:rsid w:val="00446FFD"/>
    <w:rsid w:val="004500DD"/>
    <w:rsid w:val="00450F67"/>
    <w:rsid w:val="004629F2"/>
    <w:rsid w:val="00465214"/>
    <w:rsid w:val="00472BA5"/>
    <w:rsid w:val="00482170"/>
    <w:rsid w:val="00490996"/>
    <w:rsid w:val="004973AB"/>
    <w:rsid w:val="004978E4"/>
    <w:rsid w:val="004A1BB1"/>
    <w:rsid w:val="004B135A"/>
    <w:rsid w:val="004C0F05"/>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5530D"/>
    <w:rsid w:val="007611D9"/>
    <w:rsid w:val="00770B7E"/>
    <w:rsid w:val="00776F7C"/>
    <w:rsid w:val="007979DE"/>
    <w:rsid w:val="007A39AC"/>
    <w:rsid w:val="007A5362"/>
    <w:rsid w:val="007B008D"/>
    <w:rsid w:val="007B620B"/>
    <w:rsid w:val="007B6B77"/>
    <w:rsid w:val="007D45DD"/>
    <w:rsid w:val="007F1CEB"/>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5438D"/>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432CA"/>
    <w:rsid w:val="00A548E8"/>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0268"/>
    <w:rsid w:val="00CF586C"/>
    <w:rsid w:val="00D04473"/>
    <w:rsid w:val="00D11D47"/>
    <w:rsid w:val="00D159B0"/>
    <w:rsid w:val="00D22DBC"/>
    <w:rsid w:val="00D60022"/>
    <w:rsid w:val="00D75DEA"/>
    <w:rsid w:val="00D801BE"/>
    <w:rsid w:val="00D9158F"/>
    <w:rsid w:val="00DA0B5C"/>
    <w:rsid w:val="00DB016A"/>
    <w:rsid w:val="00DC5916"/>
    <w:rsid w:val="00DD1789"/>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56D4D"/>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21C9"/>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042C-4C7A-4F46-BE20-1A33E719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964</Characters>
  <Application>Microsoft Office Word</Application>
  <DocSecurity>0</DocSecurity>
  <Lines>8</Lines>
  <Paragraphs>2</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docId:5066A0A2447335620DDA712C2E9F284A</cp:keywords>
  <cp:lastModifiedBy>Anwender</cp:lastModifiedBy>
  <cp:revision>2</cp:revision>
  <dcterms:created xsi:type="dcterms:W3CDTF">2024-10-23T12:23:00Z</dcterms:created>
  <dcterms:modified xsi:type="dcterms:W3CDTF">2024-10-23T12:23:00Z</dcterms:modified>
</cp:coreProperties>
</file>